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A5D9F" w14:textId="77777777" w:rsidR="000D771D" w:rsidRDefault="000D771D" w:rsidP="000D771D">
      <w:pPr>
        <w:spacing w:after="0"/>
        <w:ind w:left="5506"/>
        <w:rPr>
          <w:rFonts w:ascii="Times New Roman" w:hAnsi="Times New Roman" w:cs="Times New Roman"/>
          <w:bCs/>
          <w:sz w:val="28"/>
          <w:szCs w:val="28"/>
        </w:rPr>
      </w:pPr>
      <w:bookmarkStart w:id="0" w:name="_Hlk84599890"/>
      <w:r w:rsidRPr="000D771D">
        <w:rPr>
          <w:rFonts w:ascii="Times New Roman" w:hAnsi="Times New Roman" w:cs="Times New Roman"/>
          <w:bCs/>
          <w:sz w:val="28"/>
          <w:szCs w:val="28"/>
        </w:rPr>
        <w:t xml:space="preserve">ЗАТВЕРДЖЕНО </w:t>
      </w:r>
    </w:p>
    <w:p w14:paraId="39F66A50" w14:textId="77777777" w:rsidR="00D777A3" w:rsidRPr="005F6000" w:rsidRDefault="00D777A3" w:rsidP="00D777A3">
      <w:pPr>
        <w:shd w:val="clear" w:color="auto" w:fill="FFFFFF" w:themeFill="background1"/>
        <w:autoSpaceDE w:val="0"/>
        <w:autoSpaceDN w:val="0"/>
        <w:adjustRightInd w:val="0"/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 w:rsidRPr="009E081D">
        <w:rPr>
          <w:rFonts w:ascii="Times New Roman" w:hAnsi="Times New Roman" w:cs="Times New Roman"/>
          <w:sz w:val="28"/>
          <w:szCs w:val="28"/>
        </w:rPr>
        <w:t xml:space="preserve">Розпорядження </w:t>
      </w:r>
      <w:r w:rsidR="00040E3F" w:rsidRPr="005F6000">
        <w:rPr>
          <w:rFonts w:ascii="Times New Roman" w:hAnsi="Times New Roman" w:cs="Times New Roman"/>
          <w:sz w:val="28"/>
          <w:szCs w:val="28"/>
        </w:rPr>
        <w:t>начальника</w:t>
      </w:r>
    </w:p>
    <w:p w14:paraId="3D5958D4" w14:textId="77777777" w:rsidR="00D777A3" w:rsidRPr="005F6000" w:rsidRDefault="00D777A3" w:rsidP="00D777A3">
      <w:pPr>
        <w:shd w:val="clear" w:color="auto" w:fill="FFFFFF" w:themeFill="background1"/>
        <w:autoSpaceDE w:val="0"/>
        <w:autoSpaceDN w:val="0"/>
        <w:adjustRightInd w:val="0"/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 w:rsidRPr="005F6000">
        <w:rPr>
          <w:rFonts w:ascii="Times New Roman" w:hAnsi="Times New Roman" w:cs="Times New Roman"/>
          <w:sz w:val="28"/>
          <w:szCs w:val="28"/>
        </w:rPr>
        <w:t xml:space="preserve">обласної </w:t>
      </w:r>
      <w:r w:rsidR="00040E3F" w:rsidRPr="005F6000">
        <w:rPr>
          <w:rFonts w:ascii="Times New Roman" w:hAnsi="Times New Roman" w:cs="Times New Roman"/>
          <w:sz w:val="28"/>
          <w:szCs w:val="28"/>
        </w:rPr>
        <w:t>військов</w:t>
      </w:r>
      <w:r w:rsidRPr="005F6000">
        <w:rPr>
          <w:rFonts w:ascii="Times New Roman" w:hAnsi="Times New Roman" w:cs="Times New Roman"/>
          <w:sz w:val="28"/>
          <w:szCs w:val="28"/>
        </w:rPr>
        <w:t>ої адміністрації</w:t>
      </w:r>
    </w:p>
    <w:bookmarkEnd w:id="0"/>
    <w:p w14:paraId="27B187B9" w14:textId="0F1013BB" w:rsidR="000D771D" w:rsidRPr="000D771D" w:rsidRDefault="00040E3F" w:rsidP="000D771D">
      <w:pPr>
        <w:spacing w:after="0"/>
        <w:ind w:left="5529"/>
        <w:rPr>
          <w:rFonts w:ascii="Times New Roman" w:hAnsi="Times New Roman" w:cs="Times New Roman"/>
          <w:bCs/>
          <w:sz w:val="28"/>
          <w:szCs w:val="28"/>
        </w:rPr>
      </w:pPr>
      <w:r w:rsidRPr="005F6000">
        <w:rPr>
          <w:rFonts w:ascii="Times New Roman" w:hAnsi="Times New Roman" w:cs="Times New Roman"/>
          <w:bCs/>
          <w:sz w:val="28"/>
          <w:szCs w:val="28"/>
        </w:rPr>
        <w:t>____________</w:t>
      </w:r>
      <w:r w:rsidR="000D771D" w:rsidRPr="005F6000">
        <w:rPr>
          <w:rFonts w:ascii="Times New Roman" w:hAnsi="Times New Roman" w:cs="Times New Roman"/>
          <w:bCs/>
          <w:sz w:val="28"/>
          <w:szCs w:val="28"/>
        </w:rPr>
        <w:t>№ _________</w:t>
      </w:r>
      <w:r w:rsidR="00BA5016">
        <w:rPr>
          <w:rFonts w:ascii="Times New Roman" w:hAnsi="Times New Roman" w:cs="Times New Roman"/>
          <w:bCs/>
          <w:sz w:val="28"/>
          <w:szCs w:val="28"/>
        </w:rPr>
        <w:t>____</w:t>
      </w:r>
    </w:p>
    <w:p w14:paraId="60B07B5A" w14:textId="77777777" w:rsidR="00CF5559" w:rsidRPr="009E081D" w:rsidRDefault="00CF5559" w:rsidP="00CF555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D791FE8" w14:textId="77777777" w:rsidR="00CF5559" w:rsidRPr="00B2008F" w:rsidRDefault="00CF5559" w:rsidP="00CF555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p w14:paraId="5AC9FCEB" w14:textId="78281885" w:rsidR="00CF5559" w:rsidRPr="009E081D" w:rsidRDefault="00CF5559" w:rsidP="00CF555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81D">
        <w:rPr>
          <w:rFonts w:ascii="Times New Roman" w:hAnsi="Times New Roman" w:cs="Times New Roman"/>
          <w:b/>
          <w:sz w:val="28"/>
          <w:szCs w:val="28"/>
        </w:rPr>
        <w:t>ІНФОРМАЦІЙНА КАРТКА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5BB7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2D6DAA">
        <w:rPr>
          <w:rFonts w:ascii="Times New Roman" w:hAnsi="Times New Roman" w:cs="Times New Roman"/>
          <w:b/>
          <w:sz w:val="28"/>
          <w:szCs w:val="28"/>
        </w:rPr>
        <w:t xml:space="preserve"> 0</w:t>
      </w:r>
      <w:r w:rsidR="007E2476">
        <w:rPr>
          <w:rFonts w:ascii="Times New Roman" w:hAnsi="Times New Roman" w:cs="Times New Roman"/>
          <w:b/>
          <w:sz w:val="28"/>
          <w:szCs w:val="28"/>
        </w:rPr>
        <w:t>1323</w:t>
      </w:r>
    </w:p>
    <w:p w14:paraId="65D47D67" w14:textId="77777777" w:rsidR="00C420EC" w:rsidRDefault="00CF5559" w:rsidP="00C420E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адміністративної послуги</w:t>
      </w:r>
    </w:p>
    <w:p w14:paraId="456AEA6B" w14:textId="1887F604" w:rsidR="00C420EC" w:rsidRPr="00BA029B" w:rsidRDefault="00BA029B" w:rsidP="002D6DAA">
      <w:pPr>
        <w:pStyle w:val="rvps14"/>
        <w:spacing w:before="150" w:beforeAutospacing="0" w:after="150" w:afterAutospacing="0"/>
        <w:jc w:val="center"/>
        <w:rPr>
          <w:b/>
          <w:bCs/>
        </w:rPr>
      </w:pPr>
      <w:r w:rsidRPr="00BA029B">
        <w:rPr>
          <w:b/>
          <w:bCs/>
          <w:sz w:val="28"/>
          <w:szCs w:val="28"/>
        </w:rPr>
        <w:t>Видача рішення про виділення у встановленому порядку лісових ділянок для довгострокового тимчасового користування лісами</w:t>
      </w:r>
    </w:p>
    <w:p w14:paraId="071AC7BC" w14:textId="6D00E8F9" w:rsidR="00CF5559" w:rsidRDefault="00C420EC" w:rsidP="00CF555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Львівська</w:t>
      </w:r>
      <w:r w:rsidR="00CF555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обласна державна адміністрація</w:t>
      </w:r>
    </w:p>
    <w:p w14:paraId="296D3364" w14:textId="77777777" w:rsidR="00B43EC7" w:rsidRPr="00B2008F" w:rsidRDefault="00B43EC7" w:rsidP="00B43EC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2"/>
        <w:tblW w:w="9781" w:type="dxa"/>
        <w:tblCellSpacing w:w="20" w:type="dxa"/>
        <w:tblInd w:w="1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623"/>
        <w:gridCol w:w="2979"/>
        <w:gridCol w:w="6179"/>
      </w:tblGrid>
      <w:tr w:rsidR="00D11BF3" w:rsidRPr="000B1750" w14:paraId="687A3DF2" w14:textId="77777777" w:rsidTr="0030047D">
        <w:trPr>
          <w:trHeight w:val="775"/>
          <w:tblCellSpacing w:w="20" w:type="dxa"/>
        </w:trPr>
        <w:tc>
          <w:tcPr>
            <w:tcW w:w="563" w:type="dxa"/>
            <w:hideMark/>
          </w:tcPr>
          <w:p w14:paraId="5D5950BA" w14:textId="77777777" w:rsidR="00D11BF3" w:rsidRPr="000B1750" w:rsidRDefault="00D11BF3" w:rsidP="00D11BF3">
            <w:pPr>
              <w:suppressAutoHyphens/>
              <w:autoSpaceDE w:val="0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B17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B1750">
              <w:rPr>
                <w:rFonts w:ascii="Times New Roman" w:hAnsi="Times New Roman"/>
                <w:sz w:val="24"/>
                <w:szCs w:val="24"/>
                <w:lang w:val="uk-UA" w:eastAsia="ar-SA"/>
              </w:rPr>
              <w:t>1.</w:t>
            </w:r>
          </w:p>
        </w:tc>
        <w:tc>
          <w:tcPr>
            <w:tcW w:w="2939" w:type="dxa"/>
            <w:hideMark/>
          </w:tcPr>
          <w:p w14:paraId="467AE1C3" w14:textId="77777777" w:rsidR="00D11BF3" w:rsidRPr="000B1750" w:rsidRDefault="00D11BF3" w:rsidP="00D11BF3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0B1750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val="uk-UA" w:eastAsia="uk-UA"/>
              </w:rPr>
              <w:t>Інформація про ЦНАП (місце подання документів та отримання результату послуги)</w:t>
            </w:r>
          </w:p>
        </w:tc>
        <w:tc>
          <w:tcPr>
            <w:tcW w:w="6119" w:type="dxa"/>
          </w:tcPr>
          <w:p w14:paraId="7333C8C8" w14:textId="77777777" w:rsidR="000B1750" w:rsidRPr="000B1750" w:rsidRDefault="000B1750" w:rsidP="000150FE">
            <w:pPr>
              <w:pStyle w:val="ad"/>
              <w:spacing w:before="0" w:beforeAutospacing="0" w:after="0" w:afterAutospacing="0"/>
              <w:rPr>
                <w:b/>
                <w:bCs/>
                <w:color w:val="000000"/>
                <w:lang w:val="ru-RU"/>
              </w:rPr>
            </w:pPr>
            <w:r w:rsidRPr="000B1750">
              <w:rPr>
                <w:b/>
                <w:bCs/>
                <w:color w:val="000000"/>
                <w:lang w:val="ru-RU"/>
              </w:rPr>
              <w:t>ЦНАП та ТП м.Львова</w:t>
            </w:r>
          </w:p>
          <w:p w14:paraId="24AAA3C8" w14:textId="77777777" w:rsidR="000150FE" w:rsidRPr="000B1750" w:rsidRDefault="000150FE" w:rsidP="000150FE">
            <w:pPr>
              <w:pStyle w:val="ad"/>
              <w:spacing w:before="0" w:beforeAutospacing="0" w:after="0" w:afterAutospacing="0"/>
              <w:rPr>
                <w:lang w:val="ru-RU"/>
              </w:rPr>
            </w:pPr>
            <w:r w:rsidRPr="000B1750">
              <w:rPr>
                <w:b/>
                <w:bCs/>
                <w:color w:val="000000"/>
                <w:lang w:val="ru-RU"/>
              </w:rPr>
              <w:t>Основний офіс ЦНАП:</w:t>
            </w:r>
            <w:r w:rsidRPr="000B1750">
              <w:rPr>
                <w:color w:val="000000"/>
                <w:lang w:val="ru-RU"/>
              </w:rPr>
              <w:t xml:space="preserve"> пл. Ринок, 1 (вхід з правої сторони Ратуші), м. Львів, 79006</w:t>
            </w:r>
          </w:p>
          <w:p w14:paraId="415A04B3" w14:textId="77777777" w:rsidR="000150FE" w:rsidRPr="000B1750" w:rsidRDefault="000150FE" w:rsidP="000150FE">
            <w:pPr>
              <w:pStyle w:val="ad"/>
              <w:spacing w:before="0" w:beforeAutospacing="0" w:after="0" w:afterAutospacing="0"/>
              <w:rPr>
                <w:lang w:val="ru-RU"/>
              </w:rPr>
            </w:pPr>
            <w:r w:rsidRPr="000B1750">
              <w:rPr>
                <w:color w:val="000000"/>
                <w:lang w:val="ru-RU"/>
              </w:rPr>
              <w:t>телефон: (032) 297-57-95</w:t>
            </w:r>
          </w:p>
          <w:p w14:paraId="35732716" w14:textId="77777777" w:rsidR="000150FE" w:rsidRPr="000B1750" w:rsidRDefault="000150FE" w:rsidP="000150FE">
            <w:pPr>
              <w:pStyle w:val="ad"/>
              <w:spacing w:before="0" w:beforeAutospacing="0" w:after="0" w:afterAutospacing="0"/>
              <w:rPr>
                <w:lang w:val="ru-RU"/>
              </w:rPr>
            </w:pPr>
            <w:r w:rsidRPr="000B1750">
              <w:rPr>
                <w:color w:val="000000"/>
                <w:lang w:val="ru-RU"/>
              </w:rPr>
              <w:t xml:space="preserve">ел. пошта: </w:t>
            </w:r>
            <w:r w:rsidRPr="000B1750">
              <w:rPr>
                <w:color w:val="000000"/>
                <w:shd w:val="clear" w:color="auto" w:fill="FFFFFF"/>
              </w:rPr>
              <w:t>service</w:t>
            </w:r>
            <w:r w:rsidRPr="000B1750">
              <w:rPr>
                <w:color w:val="000000"/>
                <w:shd w:val="clear" w:color="auto" w:fill="FFFFFF"/>
                <w:lang w:val="ru-RU"/>
              </w:rPr>
              <w:t>.</w:t>
            </w:r>
            <w:r w:rsidRPr="000B1750">
              <w:rPr>
                <w:color w:val="000000"/>
                <w:shd w:val="clear" w:color="auto" w:fill="FFFFFF"/>
              </w:rPr>
              <w:t>center</w:t>
            </w:r>
            <w:r w:rsidRPr="000B1750">
              <w:rPr>
                <w:color w:val="000000"/>
                <w:shd w:val="clear" w:color="auto" w:fill="FFFFFF"/>
                <w:lang w:val="ru-RU"/>
              </w:rPr>
              <w:t>@</w:t>
            </w:r>
            <w:r w:rsidRPr="000B1750">
              <w:rPr>
                <w:color w:val="000000"/>
                <w:shd w:val="clear" w:color="auto" w:fill="FFFFFF"/>
              </w:rPr>
              <w:t>lvivcity</w:t>
            </w:r>
            <w:r w:rsidRPr="000B1750">
              <w:rPr>
                <w:color w:val="000000"/>
                <w:shd w:val="clear" w:color="auto" w:fill="FFFFFF"/>
                <w:lang w:val="ru-RU"/>
              </w:rPr>
              <w:t>.</w:t>
            </w:r>
            <w:r w:rsidRPr="000B1750">
              <w:rPr>
                <w:color w:val="000000"/>
                <w:shd w:val="clear" w:color="auto" w:fill="FFFFFF"/>
              </w:rPr>
              <w:t>gov</w:t>
            </w:r>
            <w:r w:rsidRPr="000B1750">
              <w:rPr>
                <w:color w:val="000000"/>
                <w:shd w:val="clear" w:color="auto" w:fill="FFFFFF"/>
                <w:lang w:val="ru-RU"/>
              </w:rPr>
              <w:t>.</w:t>
            </w:r>
            <w:r w:rsidRPr="000B1750">
              <w:rPr>
                <w:color w:val="000000"/>
                <w:shd w:val="clear" w:color="auto" w:fill="FFFFFF"/>
              </w:rPr>
              <w:t>ua</w:t>
            </w:r>
          </w:p>
          <w:p w14:paraId="1DAF4B97" w14:textId="77777777" w:rsidR="000150FE" w:rsidRPr="000B1750" w:rsidRDefault="000150FE" w:rsidP="000150FE">
            <w:pPr>
              <w:pStyle w:val="ad"/>
              <w:spacing w:before="0" w:beforeAutospacing="0" w:after="0" w:afterAutospacing="0"/>
              <w:rPr>
                <w:lang w:val="uk-UA"/>
              </w:rPr>
            </w:pPr>
            <w:r w:rsidRPr="000B1750">
              <w:rPr>
                <w:color w:val="000000"/>
              </w:rPr>
              <w:t>http</w:t>
            </w:r>
            <w:r w:rsidRPr="000B1750">
              <w:rPr>
                <w:color w:val="000000"/>
                <w:lang w:val="ru-RU"/>
              </w:rPr>
              <w:t>://</w:t>
            </w:r>
            <w:hyperlink r:id="rId8" w:history="1">
              <w:r w:rsidRPr="000B1750">
                <w:rPr>
                  <w:rStyle w:val="a9"/>
                  <w:color w:val="000000"/>
                  <w:lang w:val="ru-RU"/>
                </w:rPr>
                <w:t xml:space="preserve"> </w:t>
              </w:r>
              <w:r w:rsidRPr="000B1750">
                <w:rPr>
                  <w:rStyle w:val="a9"/>
                  <w:color w:val="1155CC"/>
                </w:rPr>
                <w:t>www</w:t>
              </w:r>
              <w:r w:rsidRPr="000B1750">
                <w:rPr>
                  <w:rStyle w:val="a9"/>
                  <w:color w:val="1155CC"/>
                  <w:lang w:val="ru-RU"/>
                </w:rPr>
                <w:t>.</w:t>
              </w:r>
              <w:r w:rsidRPr="000B1750">
                <w:rPr>
                  <w:rStyle w:val="a9"/>
                  <w:color w:val="1155CC"/>
                </w:rPr>
                <w:t>city</w:t>
              </w:r>
              <w:r w:rsidRPr="000B1750">
                <w:rPr>
                  <w:rStyle w:val="a9"/>
                  <w:color w:val="1155CC"/>
                  <w:lang w:val="ru-RU"/>
                </w:rPr>
                <w:t>-</w:t>
              </w:r>
              <w:r w:rsidRPr="000B1750">
                <w:rPr>
                  <w:rStyle w:val="a9"/>
                  <w:color w:val="1155CC"/>
                </w:rPr>
                <w:t>adm</w:t>
              </w:r>
              <w:r w:rsidRPr="000B1750">
                <w:rPr>
                  <w:rStyle w:val="a9"/>
                  <w:color w:val="1155CC"/>
                  <w:lang w:val="ru-RU"/>
                </w:rPr>
                <w:t>.</w:t>
              </w:r>
              <w:r w:rsidRPr="000B1750">
                <w:rPr>
                  <w:rStyle w:val="a9"/>
                  <w:color w:val="1155CC"/>
                </w:rPr>
                <w:t>lviv</w:t>
              </w:r>
              <w:r w:rsidRPr="000B1750">
                <w:rPr>
                  <w:rStyle w:val="a9"/>
                  <w:color w:val="1155CC"/>
                  <w:lang w:val="ru-RU"/>
                </w:rPr>
                <w:t>.</w:t>
              </w:r>
              <w:r w:rsidRPr="000B1750">
                <w:rPr>
                  <w:rStyle w:val="a9"/>
                  <w:color w:val="1155CC"/>
                </w:rPr>
                <w:t>ua</w:t>
              </w:r>
            </w:hyperlink>
          </w:p>
          <w:p w14:paraId="68F3961A" w14:textId="77777777" w:rsidR="000150FE" w:rsidRPr="000B1750" w:rsidRDefault="000150FE" w:rsidP="000150FE">
            <w:pPr>
              <w:pStyle w:val="ad"/>
              <w:spacing w:before="0" w:beforeAutospacing="0" w:after="0" w:afterAutospacing="0"/>
              <w:rPr>
                <w:lang w:val="uk-UA"/>
              </w:rPr>
            </w:pPr>
            <w:r w:rsidRPr="000B1750">
              <w:rPr>
                <w:b/>
                <w:bCs/>
                <w:color w:val="000000"/>
                <w:lang w:val="uk-UA"/>
              </w:rPr>
              <w:t>Територіальні підрозділи ЦНАП:</w:t>
            </w:r>
          </w:p>
          <w:p w14:paraId="63D250C4" w14:textId="77777777" w:rsidR="000150FE" w:rsidRPr="000B1750" w:rsidRDefault="000150FE" w:rsidP="000150FE">
            <w:pPr>
              <w:pStyle w:val="ad"/>
              <w:spacing w:before="0" w:beforeAutospacing="0" w:after="0" w:afterAutospacing="0"/>
              <w:rPr>
                <w:lang w:val="uk-UA"/>
              </w:rPr>
            </w:pPr>
            <w:r w:rsidRPr="000B1750">
              <w:rPr>
                <w:color w:val="000000"/>
                <w:lang w:val="uk-UA"/>
              </w:rPr>
              <w:t>вул. К. Левицького, 67, м. Львів, 79017</w:t>
            </w:r>
          </w:p>
          <w:p w14:paraId="16714992" w14:textId="77777777" w:rsidR="000150FE" w:rsidRPr="000B1750" w:rsidRDefault="000150FE" w:rsidP="000150FE">
            <w:pPr>
              <w:pStyle w:val="ad"/>
              <w:spacing w:before="0" w:beforeAutospacing="0" w:after="0" w:afterAutospacing="0"/>
              <w:rPr>
                <w:lang w:val="ru-RU"/>
              </w:rPr>
            </w:pPr>
            <w:r w:rsidRPr="000B1750">
              <w:rPr>
                <w:color w:val="000000"/>
                <w:lang w:val="ru-RU"/>
              </w:rPr>
              <w:t>вул. І. Виговського, 32, м. Львів, 79022</w:t>
            </w:r>
          </w:p>
          <w:p w14:paraId="13201BC4" w14:textId="77777777" w:rsidR="000150FE" w:rsidRPr="000B1750" w:rsidRDefault="000150FE" w:rsidP="000150FE">
            <w:pPr>
              <w:pStyle w:val="ad"/>
              <w:spacing w:before="0" w:beforeAutospacing="0" w:after="0" w:afterAutospacing="0"/>
              <w:rPr>
                <w:lang w:val="ru-RU"/>
              </w:rPr>
            </w:pPr>
            <w:r w:rsidRPr="000B1750">
              <w:rPr>
                <w:color w:val="000000"/>
                <w:lang w:val="ru-RU"/>
              </w:rPr>
              <w:t>вул. Генерала Чупринки, 85, м. Львів, 79057</w:t>
            </w:r>
          </w:p>
          <w:p w14:paraId="51D5EABF" w14:textId="77777777" w:rsidR="000150FE" w:rsidRPr="000B1750" w:rsidRDefault="000150FE" w:rsidP="000150FE">
            <w:pPr>
              <w:pStyle w:val="ad"/>
              <w:spacing w:before="0" w:beforeAutospacing="0" w:after="0" w:afterAutospacing="0"/>
              <w:rPr>
                <w:lang w:val="ru-RU"/>
              </w:rPr>
            </w:pPr>
            <w:r w:rsidRPr="000B1750">
              <w:rPr>
                <w:color w:val="000000"/>
                <w:lang w:val="ru-RU"/>
              </w:rPr>
              <w:t>пр. Червоної Калини, 72а, м. Львів, 79066</w:t>
            </w:r>
          </w:p>
          <w:p w14:paraId="169B723D" w14:textId="77777777" w:rsidR="000150FE" w:rsidRPr="000B1750" w:rsidRDefault="000150FE" w:rsidP="000150FE">
            <w:pPr>
              <w:pStyle w:val="ad"/>
              <w:spacing w:before="0" w:beforeAutospacing="0" w:after="0" w:afterAutospacing="0"/>
              <w:rPr>
                <w:lang w:val="ru-RU"/>
              </w:rPr>
            </w:pPr>
            <w:r w:rsidRPr="000B1750">
              <w:rPr>
                <w:color w:val="000000"/>
                <w:lang w:val="ru-RU"/>
              </w:rPr>
              <w:t>вул. М. Хвильового, 14а, м. Львів, 79068</w:t>
            </w:r>
          </w:p>
          <w:p w14:paraId="647A4142" w14:textId="77777777" w:rsidR="000150FE" w:rsidRPr="000B1750" w:rsidRDefault="000150FE" w:rsidP="000150FE">
            <w:pPr>
              <w:pStyle w:val="ad"/>
              <w:spacing w:before="0" w:beforeAutospacing="0" w:after="0" w:afterAutospacing="0"/>
              <w:rPr>
                <w:lang w:val="ru-RU"/>
              </w:rPr>
            </w:pPr>
            <w:r w:rsidRPr="000B1750">
              <w:rPr>
                <w:color w:val="000000"/>
                <w:lang w:val="ru-RU"/>
              </w:rPr>
              <w:t>вул. Т. Шевченка, 374, м. Львів, 79069</w:t>
            </w:r>
          </w:p>
          <w:p w14:paraId="609F4EE3" w14:textId="77777777" w:rsidR="00E83375" w:rsidRDefault="00E83375" w:rsidP="000150FE">
            <w:pPr>
              <w:pStyle w:val="ad"/>
              <w:spacing w:before="0" w:beforeAutospacing="0" w:after="0" w:afterAutospacing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вул.Липинського, 11, м.Львів, 79047</w:t>
            </w:r>
          </w:p>
          <w:p w14:paraId="41267C89" w14:textId="6C179AEC" w:rsidR="000150FE" w:rsidRPr="000B1750" w:rsidRDefault="000150FE" w:rsidP="000150FE">
            <w:pPr>
              <w:pStyle w:val="ad"/>
              <w:spacing w:before="0" w:beforeAutospacing="0" w:after="0" w:afterAutospacing="0"/>
              <w:rPr>
                <w:lang w:val="ru-RU"/>
              </w:rPr>
            </w:pPr>
            <w:r w:rsidRPr="000B1750">
              <w:rPr>
                <w:color w:val="000000"/>
                <w:lang w:val="ru-RU"/>
              </w:rPr>
              <w:t>смт. Рудне, вул. Грушевського, 55, 79493</w:t>
            </w:r>
          </w:p>
          <w:p w14:paraId="7C845B66" w14:textId="77777777" w:rsidR="000150FE" w:rsidRPr="000B1750" w:rsidRDefault="000150FE" w:rsidP="000150FE">
            <w:pPr>
              <w:pStyle w:val="ad"/>
              <w:spacing w:before="0" w:beforeAutospacing="0" w:after="0" w:afterAutospacing="0"/>
              <w:rPr>
                <w:lang w:val="ru-RU"/>
              </w:rPr>
            </w:pPr>
            <w:r w:rsidRPr="000B1750">
              <w:rPr>
                <w:color w:val="000000"/>
                <w:lang w:val="ru-RU"/>
              </w:rPr>
              <w:t>смт. Брюховичі, вул. В. Івасюка, 2-А, 79491</w:t>
            </w:r>
          </w:p>
          <w:p w14:paraId="7CB34AC4" w14:textId="77777777" w:rsidR="000150FE" w:rsidRPr="000B1750" w:rsidRDefault="000150FE" w:rsidP="000150FE">
            <w:pPr>
              <w:pStyle w:val="ad"/>
              <w:spacing w:before="0" w:beforeAutospacing="0" w:after="0" w:afterAutospacing="0"/>
              <w:rPr>
                <w:lang w:val="ru-RU"/>
              </w:rPr>
            </w:pPr>
            <w:r w:rsidRPr="000B1750">
              <w:rPr>
                <w:color w:val="000000"/>
                <w:lang w:val="ru-RU"/>
              </w:rPr>
              <w:t>м. Винники, вул. Галицька, 12, 79495</w:t>
            </w:r>
          </w:p>
          <w:p w14:paraId="05484502" w14:textId="77777777" w:rsidR="000150FE" w:rsidRPr="000B1750" w:rsidRDefault="000150FE" w:rsidP="000150FE">
            <w:pPr>
              <w:pStyle w:val="ad"/>
              <w:spacing w:before="0" w:beforeAutospacing="0" w:after="0" w:afterAutospacing="0"/>
              <w:rPr>
                <w:lang w:val="ru-RU"/>
              </w:rPr>
            </w:pPr>
            <w:r w:rsidRPr="000B1750">
              <w:rPr>
                <w:color w:val="000000"/>
                <w:lang w:val="ru-RU"/>
              </w:rPr>
              <w:t>м. Дубляни, вул. Т. Шевченка, 4, 80381</w:t>
            </w:r>
          </w:p>
          <w:p w14:paraId="408BFE52" w14:textId="77777777" w:rsidR="000150FE" w:rsidRPr="000B1750" w:rsidRDefault="000150FE" w:rsidP="000150FE">
            <w:pPr>
              <w:pStyle w:val="ad"/>
              <w:spacing w:before="0" w:beforeAutospacing="0" w:after="0" w:afterAutospacing="0"/>
              <w:rPr>
                <w:lang w:val="ru-RU"/>
              </w:rPr>
            </w:pPr>
            <w:r w:rsidRPr="000B1750">
              <w:rPr>
                <w:b/>
                <w:bCs/>
                <w:color w:val="000000"/>
                <w:lang w:val="ru-RU"/>
              </w:rPr>
              <w:t>Графік прийому суб</w:t>
            </w:r>
            <w:r w:rsidR="008D2879" w:rsidRPr="00A202B2">
              <w:rPr>
                <w:b/>
                <w:bCs/>
                <w:color w:val="000000"/>
                <w:lang w:val="ru-RU"/>
              </w:rPr>
              <w:t>’</w:t>
            </w:r>
            <w:r w:rsidRPr="000B1750">
              <w:rPr>
                <w:b/>
                <w:bCs/>
                <w:color w:val="000000"/>
                <w:lang w:val="ru-RU"/>
              </w:rPr>
              <w:t>єктів звернень:</w:t>
            </w:r>
          </w:p>
          <w:p w14:paraId="55A86A27" w14:textId="77777777" w:rsidR="000150FE" w:rsidRPr="000B1750" w:rsidRDefault="000150FE" w:rsidP="000150FE">
            <w:pPr>
              <w:pStyle w:val="ad"/>
              <w:spacing w:before="0" w:beforeAutospacing="0" w:after="0" w:afterAutospacing="0"/>
              <w:rPr>
                <w:lang w:val="ru-RU"/>
              </w:rPr>
            </w:pPr>
            <w:r w:rsidRPr="000B1750">
              <w:rPr>
                <w:color w:val="000000"/>
                <w:lang w:val="ru-RU"/>
              </w:rPr>
              <w:t>понеділок, вівторок, четвер: 09:00 – 18:00</w:t>
            </w:r>
          </w:p>
          <w:p w14:paraId="38FD3641" w14:textId="77777777" w:rsidR="000150FE" w:rsidRPr="000B1750" w:rsidRDefault="000150FE" w:rsidP="000150FE">
            <w:pPr>
              <w:pStyle w:val="ad"/>
              <w:spacing w:before="0" w:beforeAutospacing="0" w:after="0" w:afterAutospacing="0"/>
              <w:rPr>
                <w:lang w:val="ru-RU"/>
              </w:rPr>
            </w:pPr>
            <w:r w:rsidRPr="000B1750">
              <w:rPr>
                <w:color w:val="000000"/>
                <w:lang w:val="ru-RU"/>
              </w:rPr>
              <w:t>середа: 09:00 – 20:00</w:t>
            </w:r>
          </w:p>
          <w:p w14:paraId="65173E84" w14:textId="77777777" w:rsidR="000150FE" w:rsidRPr="000B1750" w:rsidRDefault="000150FE" w:rsidP="000150FE">
            <w:pPr>
              <w:pStyle w:val="ad"/>
              <w:spacing w:before="0" w:beforeAutospacing="0" w:after="0" w:afterAutospacing="0"/>
              <w:rPr>
                <w:lang w:val="ru-RU"/>
              </w:rPr>
            </w:pPr>
            <w:r w:rsidRPr="000B1750">
              <w:rPr>
                <w:color w:val="000000"/>
                <w:lang w:val="ru-RU"/>
              </w:rPr>
              <w:t>п’ятниця, субота: 09:00 – 16:00</w:t>
            </w:r>
          </w:p>
          <w:p w14:paraId="600CDCAA" w14:textId="3636DB5F" w:rsidR="000150FE" w:rsidRPr="00B2008F" w:rsidRDefault="000150FE" w:rsidP="000150FE">
            <w:pPr>
              <w:pStyle w:val="ad"/>
              <w:spacing w:before="0" w:beforeAutospacing="0" w:after="0" w:afterAutospacing="0"/>
              <w:rPr>
                <w:lang w:val="ru-RU"/>
              </w:rPr>
            </w:pPr>
            <w:r w:rsidRPr="000B1750">
              <w:rPr>
                <w:color w:val="000000"/>
                <w:lang w:val="ru-RU"/>
              </w:rPr>
              <w:t>без перерви на обід</w:t>
            </w:r>
          </w:p>
        </w:tc>
      </w:tr>
      <w:tr w:rsidR="00CF5559" w:rsidRPr="000B1750" w14:paraId="2982BC60" w14:textId="77777777" w:rsidTr="0030047D">
        <w:trPr>
          <w:trHeight w:val="1150"/>
          <w:tblCellSpacing w:w="20" w:type="dxa"/>
        </w:trPr>
        <w:tc>
          <w:tcPr>
            <w:tcW w:w="563" w:type="dxa"/>
            <w:hideMark/>
          </w:tcPr>
          <w:p w14:paraId="34A7651A" w14:textId="77777777" w:rsidR="00CF5559" w:rsidRPr="000B1750" w:rsidRDefault="00CF5559" w:rsidP="00CF5559">
            <w:pPr>
              <w:suppressAutoHyphens/>
              <w:autoSpaceDE w:val="0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B1750">
              <w:rPr>
                <w:rFonts w:ascii="Times New Roman" w:hAnsi="Times New Roman"/>
                <w:sz w:val="24"/>
                <w:szCs w:val="24"/>
                <w:lang w:val="uk-UA" w:eastAsia="ar-SA"/>
              </w:rPr>
              <w:t>2.</w:t>
            </w:r>
          </w:p>
        </w:tc>
        <w:tc>
          <w:tcPr>
            <w:tcW w:w="2939" w:type="dxa"/>
            <w:hideMark/>
          </w:tcPr>
          <w:p w14:paraId="14DE5769" w14:textId="77777777" w:rsidR="00CF5559" w:rsidRPr="000B1750" w:rsidRDefault="00CF5559" w:rsidP="00CF5559">
            <w:pPr>
              <w:pStyle w:val="ad"/>
              <w:spacing w:before="0" w:beforeAutospacing="0" w:after="0" w:afterAutospacing="0"/>
              <w:rPr>
                <w:rFonts w:ascii="Arial" w:hAnsi="Arial" w:cs="Arial"/>
                <w:lang w:val="ru-RU"/>
              </w:rPr>
            </w:pPr>
            <w:r w:rsidRPr="000B1750">
              <w:rPr>
                <w:bCs/>
                <w:color w:val="000000" w:themeColor="text1"/>
                <w:lang w:val="uk-UA"/>
              </w:rPr>
              <w:t xml:space="preserve">2. Перелік вхідних документів </w:t>
            </w:r>
            <w:r w:rsidRPr="000B1750">
              <w:rPr>
                <w:bCs/>
                <w:i/>
                <w:iCs/>
                <w:color w:val="000000" w:themeColor="text1"/>
                <w:lang w:val="uk-UA"/>
              </w:rPr>
              <w:t>(при потребі - умови отримання послуги)</w:t>
            </w:r>
          </w:p>
        </w:tc>
        <w:tc>
          <w:tcPr>
            <w:tcW w:w="6119" w:type="dxa"/>
          </w:tcPr>
          <w:p w14:paraId="424FCE42" w14:textId="33C4B672" w:rsidR="00404B62" w:rsidRPr="008A6EBE" w:rsidRDefault="00404B62" w:rsidP="00404B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1" w:name="n553"/>
            <w:bookmarkEnd w:id="1"/>
            <w:r w:rsidRPr="008A6E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Заяв</w:t>
            </w:r>
            <w:r w:rsidR="001454FB" w:rsidRPr="008A6E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="001454FB" w:rsidRPr="008A6EBE">
              <w:rPr>
                <w:rFonts w:ascii="e-Ukraine-Regular" w:hAnsi="e-Ukraine-Regular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про </w:t>
            </w:r>
            <w:r w:rsidR="001454FB" w:rsidRPr="008A6E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надання у довгострокове тимчасове користування лісової ділянк</w:t>
            </w:r>
            <w:r w:rsidR="000D6BDA" w:rsidRPr="008A6E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и, до якої</w:t>
            </w:r>
            <w:r w:rsidRPr="008A6E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додаються:</w:t>
            </w:r>
          </w:p>
          <w:p w14:paraId="5D8471B2" w14:textId="77777777" w:rsidR="000D6BDA" w:rsidRPr="008A6EBE" w:rsidRDefault="000D6BDA" w:rsidP="000D6BDA">
            <w:pPr>
              <w:numPr>
                <w:ilvl w:val="0"/>
                <w:numId w:val="8"/>
              </w:numPr>
              <w:tabs>
                <w:tab w:val="clear" w:pos="720"/>
                <w:tab w:val="num" w:pos="389"/>
              </w:tabs>
              <w:ind w:left="0" w:firstLine="105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</w:pPr>
            <w:r w:rsidRPr="008A6EBE"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  <w:t>Засвідчена в установленому порядку копія установчих документів для юридичних осіб / для громадянина – копію документа, що посвідчує особу;</w:t>
            </w:r>
          </w:p>
          <w:p w14:paraId="3D0AA749" w14:textId="77777777" w:rsidR="000D6BDA" w:rsidRPr="008A6EBE" w:rsidRDefault="000D6BDA" w:rsidP="000D6BDA">
            <w:pPr>
              <w:numPr>
                <w:ilvl w:val="0"/>
                <w:numId w:val="8"/>
              </w:numPr>
              <w:tabs>
                <w:tab w:val="clear" w:pos="720"/>
                <w:tab w:val="num" w:pos="389"/>
              </w:tabs>
              <w:ind w:left="0" w:firstLine="105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</w:pPr>
            <w:r w:rsidRPr="008A6EBE"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  <w:t>Погодження постійного лісокористувача у формі листа-погодження з додатками;</w:t>
            </w:r>
          </w:p>
          <w:p w14:paraId="5CC06B64" w14:textId="77777777" w:rsidR="000D6BDA" w:rsidRPr="008A6EBE" w:rsidRDefault="000D6BDA" w:rsidP="000D6BDA">
            <w:pPr>
              <w:numPr>
                <w:ilvl w:val="0"/>
                <w:numId w:val="8"/>
              </w:numPr>
              <w:tabs>
                <w:tab w:val="clear" w:pos="720"/>
                <w:tab w:val="num" w:pos="389"/>
              </w:tabs>
              <w:ind w:left="0" w:firstLine="105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</w:pPr>
            <w:r w:rsidRPr="008A6EBE"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  <w:t>Погодження центрального органу виконавчої влади з питань лісового господарства;</w:t>
            </w:r>
          </w:p>
          <w:p w14:paraId="5CE4CD4B" w14:textId="77777777" w:rsidR="000D6BDA" w:rsidRPr="008A6EBE" w:rsidRDefault="000D6BDA" w:rsidP="000D6BDA">
            <w:pPr>
              <w:numPr>
                <w:ilvl w:val="0"/>
                <w:numId w:val="8"/>
              </w:numPr>
              <w:tabs>
                <w:tab w:val="clear" w:pos="720"/>
                <w:tab w:val="num" w:pos="389"/>
              </w:tabs>
              <w:ind w:left="0" w:firstLine="105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</w:pPr>
            <w:r w:rsidRPr="008A6EBE"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  <w:t>Викопіювання з плану території, із зазначенням місця розташування та меж відповідної лісової ділянки;</w:t>
            </w:r>
          </w:p>
          <w:p w14:paraId="50A49AA6" w14:textId="3A139AB2" w:rsidR="000D6BDA" w:rsidRPr="008A6EBE" w:rsidRDefault="000D6BDA" w:rsidP="000D6BDA">
            <w:pPr>
              <w:numPr>
                <w:ilvl w:val="0"/>
                <w:numId w:val="8"/>
              </w:numPr>
              <w:tabs>
                <w:tab w:val="clear" w:pos="720"/>
                <w:tab w:val="num" w:pos="389"/>
              </w:tabs>
              <w:ind w:left="0" w:firstLine="105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</w:pPr>
            <w:r w:rsidRPr="008A6EBE"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  <w:t>Бізнес</w:t>
            </w:r>
            <w:r w:rsidR="00BA5016" w:rsidRPr="008A6EBE"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  <w:t>-</w:t>
            </w:r>
            <w:r w:rsidRPr="008A6EBE"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  <w:t>план.</w:t>
            </w:r>
          </w:p>
          <w:p w14:paraId="26160042" w14:textId="1EDD25BF" w:rsidR="000D6BDA" w:rsidRPr="008A6EBE" w:rsidRDefault="003C472F" w:rsidP="003C472F">
            <w:pPr>
              <w:ind w:firstLine="24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6E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Заява</w:t>
            </w:r>
            <w:r w:rsidRPr="008A6E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про </w:t>
            </w:r>
            <w:r w:rsidRPr="008A6E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надання у довгострокове тимчасове користування лісової ділянки подається за формою, наведеною у </w:t>
            </w:r>
            <w:r w:rsidRPr="008A6EBE">
              <w:rPr>
                <w:rFonts w:ascii="Times New Roman" w:hAnsi="Times New Roman" w:cs="Times New Roman"/>
                <w:sz w:val="24"/>
                <w:szCs w:val="24"/>
              </w:rPr>
              <w:t xml:space="preserve">Порядку виділення лісових ділянок для довгострокового тимчасового користування лісами у </w:t>
            </w:r>
            <w:r w:rsidRPr="008A6E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Львівській області, затвердженого розпорядженням начальника обласної військової адміністрації від 29.08.2022 №318/0/5-22ВА, зареєстрованим Західним міжрегіональним управлінням Міністерства юстиції (м. Львів) 05.09.2022 за № 19/2372 (зі змінами)</w:t>
            </w:r>
          </w:p>
          <w:p w14:paraId="68374E44" w14:textId="4ED2C10F" w:rsidR="002A2AF6" w:rsidRPr="008A6EBE" w:rsidRDefault="004A72E3" w:rsidP="003C472F">
            <w:pPr>
              <w:ind w:firstLine="24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6EBE">
              <w:rPr>
                <w:rFonts w:ascii="Times New Roman" w:hAnsi="Times New Roman" w:cs="Times New Roman"/>
                <w:i/>
                <w:sz w:val="24"/>
                <w:szCs w:val="24"/>
              </w:rPr>
              <w:t>ПРИМІТКА</w:t>
            </w:r>
            <w:r w:rsidR="009C58A9" w:rsidRPr="008A6EBE">
              <w:rPr>
                <w:rFonts w:ascii="Times New Roman" w:hAnsi="Times New Roman" w:cs="Times New Roman"/>
                <w:i/>
                <w:sz w:val="24"/>
                <w:szCs w:val="24"/>
              </w:rPr>
              <w:t>. При надан</w:t>
            </w:r>
            <w:r w:rsidR="00BA5016" w:rsidRPr="008A6EBE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="009C58A9" w:rsidRPr="008A6EBE">
              <w:rPr>
                <w:rFonts w:ascii="Times New Roman" w:hAnsi="Times New Roman" w:cs="Times New Roman"/>
                <w:i/>
                <w:sz w:val="24"/>
                <w:szCs w:val="24"/>
              </w:rPr>
              <w:t>і послуги застосовується механізм «залишення без руху», тобт</w:t>
            </w:r>
            <w:r w:rsidR="00BA5016" w:rsidRPr="008A6E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 </w:t>
            </w:r>
            <w:r w:rsidR="009C58A9" w:rsidRPr="008A6EBE">
              <w:rPr>
                <w:rFonts w:ascii="Times New Roman" w:hAnsi="Times New Roman" w:cs="Times New Roman"/>
                <w:i/>
                <w:sz w:val="24"/>
                <w:szCs w:val="24"/>
              </w:rPr>
              <w:t>при виявленні, що заяву та долучені документи, подано з порушенням встановлених</w:t>
            </w:r>
            <w:r w:rsidR="00B44D6E" w:rsidRPr="008A6E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C58A9" w:rsidRPr="008A6EBE">
              <w:rPr>
                <w:rFonts w:ascii="Times New Roman" w:hAnsi="Times New Roman" w:cs="Times New Roman"/>
                <w:i/>
                <w:sz w:val="24"/>
                <w:szCs w:val="24"/>
              </w:rPr>
              <w:t>законодавством</w:t>
            </w:r>
            <w:r w:rsidR="00B44D6E" w:rsidRPr="008A6E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вимог, наявності помилок у заяві чи невідповідної інформації, неповноти пакету документів, </w:t>
            </w:r>
            <w:r w:rsidR="005857CC" w:rsidRPr="008A6EBE">
              <w:rPr>
                <w:rFonts w:ascii="Times New Roman" w:hAnsi="Times New Roman" w:cs="Times New Roman"/>
                <w:i/>
                <w:sz w:val="24"/>
                <w:szCs w:val="24"/>
              </w:rPr>
              <w:t>уповноважений структурний підрозділ</w:t>
            </w:r>
            <w:r w:rsidR="00FC195C" w:rsidRPr="008A6E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A2AF6" w:rsidRPr="008A6EBE">
              <w:rPr>
                <w:rFonts w:ascii="Times New Roman" w:hAnsi="Times New Roman" w:cs="Times New Roman"/>
                <w:i/>
                <w:sz w:val="24"/>
                <w:szCs w:val="24"/>
              </w:rPr>
              <w:t>облдержадміністрації</w:t>
            </w:r>
            <w:r w:rsidR="00B44D6E" w:rsidRPr="008A6E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прийме процедурне рішення про залишення «заяви без руху», а заявник повинен у визначений термін усунути виявлені недоліки. </w:t>
            </w:r>
          </w:p>
          <w:p w14:paraId="0496D554" w14:textId="522B7513" w:rsidR="004A72E3" w:rsidRPr="008A6EBE" w:rsidRDefault="00B44D6E" w:rsidP="003C472F">
            <w:pPr>
              <w:ind w:firstLine="24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6E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Підстава: стаття </w:t>
            </w:r>
            <w:r w:rsidR="00FC195C" w:rsidRPr="008A6EBE">
              <w:rPr>
                <w:rFonts w:ascii="Times New Roman" w:hAnsi="Times New Roman" w:cs="Times New Roman"/>
                <w:i/>
                <w:sz w:val="24"/>
                <w:szCs w:val="24"/>
              </w:rPr>
              <w:t>43</w:t>
            </w:r>
            <w:r w:rsidRPr="008A6E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Закону України «Про адміністративну процедуру»</w:t>
            </w:r>
            <w:r w:rsidR="00BE77CF" w:rsidRPr="008A6EB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CF5559" w:rsidRPr="000B1750" w14:paraId="14376C73" w14:textId="77777777" w:rsidTr="0030047D">
        <w:trPr>
          <w:tblCellSpacing w:w="20" w:type="dxa"/>
        </w:trPr>
        <w:tc>
          <w:tcPr>
            <w:tcW w:w="563" w:type="dxa"/>
            <w:hideMark/>
          </w:tcPr>
          <w:p w14:paraId="178185F2" w14:textId="77777777" w:rsidR="00CF5559" w:rsidRPr="000B1750" w:rsidRDefault="00CF5559" w:rsidP="00CF5559">
            <w:pPr>
              <w:suppressAutoHyphens/>
              <w:autoSpaceDE w:val="0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B1750">
              <w:rPr>
                <w:rFonts w:ascii="Times New Roman" w:hAnsi="Times New Roman"/>
                <w:sz w:val="24"/>
                <w:szCs w:val="24"/>
                <w:lang w:val="uk-UA" w:eastAsia="ar-SA"/>
              </w:rPr>
              <w:lastRenderedPageBreak/>
              <w:t>3.</w:t>
            </w:r>
          </w:p>
        </w:tc>
        <w:tc>
          <w:tcPr>
            <w:tcW w:w="2939" w:type="dxa"/>
            <w:hideMark/>
          </w:tcPr>
          <w:p w14:paraId="5EFC4AF0" w14:textId="77777777" w:rsidR="00CF5559" w:rsidRPr="000B1750" w:rsidRDefault="00CF5559" w:rsidP="00CF5559">
            <w:pPr>
              <w:pStyle w:val="ad"/>
              <w:spacing w:before="0" w:beforeAutospacing="0" w:after="0" w:afterAutospacing="0"/>
              <w:rPr>
                <w:rFonts w:ascii="Arial" w:hAnsi="Arial" w:cs="Arial"/>
              </w:rPr>
            </w:pPr>
            <w:r w:rsidRPr="000B1750">
              <w:rPr>
                <w:bCs/>
                <w:color w:val="000000" w:themeColor="text1"/>
                <w:lang w:val="uk-UA"/>
              </w:rPr>
              <w:t xml:space="preserve">Платність або безоплатність </w:t>
            </w:r>
          </w:p>
        </w:tc>
        <w:tc>
          <w:tcPr>
            <w:tcW w:w="6119" w:type="dxa"/>
            <w:shd w:val="clear" w:color="auto" w:fill="FFFFFF" w:themeFill="background1"/>
          </w:tcPr>
          <w:p w14:paraId="0FD3B19B" w14:textId="42A4D427" w:rsidR="00CF5559" w:rsidRPr="008A6EBE" w:rsidRDefault="00CF5559" w:rsidP="00CF5559">
            <w:pPr>
              <w:suppressAutoHyphens/>
              <w:autoSpaceDE w:val="0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ar-SA"/>
              </w:rPr>
            </w:pPr>
            <w:r w:rsidRPr="008A6EBE">
              <w:rPr>
                <w:rFonts w:ascii="Times New Roman" w:hAnsi="Times New Roman"/>
                <w:sz w:val="24"/>
                <w:szCs w:val="24"/>
                <w:lang w:val="uk-UA" w:eastAsia="ar-SA"/>
              </w:rPr>
              <w:t>Безоплатно</w:t>
            </w:r>
            <w:r w:rsidR="00C420EC" w:rsidRPr="008A6EBE">
              <w:rPr>
                <w:rFonts w:ascii="Times New Roman" w:hAnsi="Times New Roman"/>
                <w:sz w:val="24"/>
                <w:szCs w:val="24"/>
                <w:lang w:val="uk-UA" w:eastAsia="ar-SA"/>
              </w:rPr>
              <w:t>.</w:t>
            </w:r>
          </w:p>
          <w:p w14:paraId="475147AC" w14:textId="77777777" w:rsidR="00CF5559" w:rsidRPr="008A6EBE" w:rsidRDefault="00CF5559" w:rsidP="00CF5559">
            <w:pPr>
              <w:suppressAutoHyphens/>
              <w:autoSpaceDE w:val="0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ar-SA"/>
              </w:rPr>
            </w:pPr>
          </w:p>
        </w:tc>
      </w:tr>
      <w:tr w:rsidR="00CF5559" w:rsidRPr="000B1750" w14:paraId="2D0DF0FF" w14:textId="77777777" w:rsidTr="0030047D">
        <w:trPr>
          <w:tblCellSpacing w:w="20" w:type="dxa"/>
        </w:trPr>
        <w:tc>
          <w:tcPr>
            <w:tcW w:w="563" w:type="dxa"/>
            <w:hideMark/>
          </w:tcPr>
          <w:p w14:paraId="2D483EE3" w14:textId="77777777" w:rsidR="00CF5559" w:rsidRPr="000B1750" w:rsidRDefault="00CF5559" w:rsidP="00CF5559">
            <w:pPr>
              <w:suppressAutoHyphens/>
              <w:autoSpaceDE w:val="0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B1750">
              <w:rPr>
                <w:rFonts w:ascii="Times New Roman" w:hAnsi="Times New Roman"/>
                <w:sz w:val="24"/>
                <w:szCs w:val="24"/>
                <w:lang w:val="uk-UA" w:eastAsia="ar-SA"/>
              </w:rPr>
              <w:t>4.</w:t>
            </w:r>
          </w:p>
        </w:tc>
        <w:tc>
          <w:tcPr>
            <w:tcW w:w="2939" w:type="dxa"/>
            <w:hideMark/>
          </w:tcPr>
          <w:p w14:paraId="47A14C67" w14:textId="77777777" w:rsidR="00CF5559" w:rsidRPr="000B1750" w:rsidRDefault="00CF5559" w:rsidP="00CF5559">
            <w:pPr>
              <w:suppressAutoHyphens/>
              <w:autoSpaceDE w:val="0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B1750">
              <w:rPr>
                <w:rFonts w:ascii="Times New Roman" w:hAnsi="Times New Roman"/>
                <w:sz w:val="24"/>
                <w:szCs w:val="24"/>
                <w:lang w:val="uk-UA" w:eastAsia="ar-SA"/>
              </w:rPr>
              <w:t>Результат надання послуги</w:t>
            </w:r>
          </w:p>
        </w:tc>
        <w:tc>
          <w:tcPr>
            <w:tcW w:w="6119" w:type="dxa"/>
          </w:tcPr>
          <w:p w14:paraId="478F7014" w14:textId="77C440C1" w:rsidR="0039179E" w:rsidRPr="008A6EBE" w:rsidRDefault="00D11102" w:rsidP="0039179E">
            <w:pPr>
              <w:ind w:firstLine="10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EBE">
              <w:rPr>
                <w:rFonts w:ascii="Times New Roman" w:hAnsi="Times New Roman" w:cs="Times New Roman"/>
                <w:sz w:val="24"/>
                <w:szCs w:val="24"/>
              </w:rPr>
              <w:t>Розпорядження голови</w:t>
            </w:r>
            <w:r w:rsidR="00F534BE" w:rsidRPr="008A6EBE">
              <w:rPr>
                <w:rFonts w:ascii="Times New Roman" w:hAnsi="Times New Roman" w:cs="Times New Roman"/>
                <w:sz w:val="24"/>
                <w:szCs w:val="24"/>
              </w:rPr>
              <w:t xml:space="preserve"> (начальника)</w:t>
            </w:r>
            <w:r w:rsidRPr="008A6EBE">
              <w:rPr>
                <w:rFonts w:ascii="Times New Roman" w:hAnsi="Times New Roman" w:cs="Times New Roman"/>
                <w:sz w:val="24"/>
                <w:szCs w:val="24"/>
              </w:rPr>
              <w:t xml:space="preserve"> Львівської обласної державної </w:t>
            </w:r>
            <w:r w:rsidR="00F534BE" w:rsidRPr="008A6EBE">
              <w:rPr>
                <w:rFonts w:ascii="Times New Roman" w:hAnsi="Times New Roman" w:cs="Times New Roman"/>
                <w:sz w:val="24"/>
                <w:szCs w:val="24"/>
              </w:rPr>
              <w:t xml:space="preserve">(військової) </w:t>
            </w:r>
            <w:r w:rsidRPr="008A6EBE">
              <w:rPr>
                <w:rFonts w:ascii="Times New Roman" w:hAnsi="Times New Roman" w:cs="Times New Roman"/>
                <w:sz w:val="24"/>
                <w:szCs w:val="24"/>
              </w:rPr>
              <w:t xml:space="preserve">адміністрації </w:t>
            </w:r>
            <w:r w:rsidR="0039179E" w:rsidRPr="008A6E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9179E" w:rsidRPr="008A6EBE">
              <w:rPr>
                <w:rFonts w:ascii="Times New Roman" w:hAnsi="Times New Roman"/>
                <w:sz w:val="24"/>
                <w:szCs w:val="24"/>
              </w:rPr>
              <w:t xml:space="preserve">ро виділення лісової ділянки для довгострокового тимчасового користування </w:t>
            </w:r>
          </w:p>
          <w:p w14:paraId="4887E9AB" w14:textId="123592AD" w:rsidR="0039179E" w:rsidRPr="008A6EBE" w:rsidRDefault="0039179E" w:rsidP="0039179E">
            <w:pPr>
              <w:ind w:firstLine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EBE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</w:p>
          <w:p w14:paraId="26F07A83" w14:textId="3AA74162" w:rsidR="002B193F" w:rsidRPr="008A6EBE" w:rsidRDefault="005857CC" w:rsidP="0039179E">
            <w:pPr>
              <w:ind w:firstLine="10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EBE">
              <w:rPr>
                <w:rFonts w:ascii="Times New Roman" w:hAnsi="Times New Roman" w:cs="Times New Roman"/>
                <w:sz w:val="24"/>
                <w:szCs w:val="24"/>
              </w:rPr>
              <w:t>Розпорядження голови</w:t>
            </w:r>
            <w:r w:rsidR="00F534BE" w:rsidRPr="008A6EBE">
              <w:rPr>
                <w:rFonts w:ascii="Times New Roman" w:hAnsi="Times New Roman" w:cs="Times New Roman"/>
                <w:sz w:val="24"/>
                <w:szCs w:val="24"/>
              </w:rPr>
              <w:t xml:space="preserve"> (начальника)</w:t>
            </w:r>
            <w:r w:rsidRPr="008A6EBE">
              <w:rPr>
                <w:rFonts w:ascii="Times New Roman" w:hAnsi="Times New Roman" w:cs="Times New Roman"/>
                <w:sz w:val="24"/>
                <w:szCs w:val="24"/>
              </w:rPr>
              <w:t xml:space="preserve"> Львівської обласної державної</w:t>
            </w:r>
            <w:r w:rsidR="00F534BE" w:rsidRPr="008A6EBE">
              <w:rPr>
                <w:rFonts w:ascii="Times New Roman" w:hAnsi="Times New Roman" w:cs="Times New Roman"/>
                <w:sz w:val="24"/>
                <w:szCs w:val="24"/>
              </w:rPr>
              <w:t xml:space="preserve"> (військової)</w:t>
            </w:r>
            <w:r w:rsidRPr="008A6EBE">
              <w:rPr>
                <w:rFonts w:ascii="Times New Roman" w:hAnsi="Times New Roman" w:cs="Times New Roman"/>
                <w:sz w:val="24"/>
                <w:szCs w:val="24"/>
              </w:rPr>
              <w:t xml:space="preserve"> адміністрації </w:t>
            </w:r>
            <w:r w:rsidR="002B193F" w:rsidRPr="008A6E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B193F" w:rsidRPr="008A6EBE">
              <w:rPr>
                <w:rFonts w:ascii="Times New Roman" w:hAnsi="Times New Roman"/>
                <w:sz w:val="24"/>
                <w:szCs w:val="24"/>
              </w:rPr>
              <w:t>ро відмову у виділенні лісових ділянок для довгострокового тимчасового користування лісами</w:t>
            </w:r>
          </w:p>
          <w:p w14:paraId="11FCDF44" w14:textId="6AB78A83" w:rsidR="009337BD" w:rsidRPr="008A6EBE" w:rsidRDefault="005857CC" w:rsidP="002B193F">
            <w:pPr>
              <w:shd w:val="clear" w:color="auto" w:fill="FFFFFF" w:themeFill="background1"/>
              <w:autoSpaceDE w:val="0"/>
              <w:autoSpaceDN w:val="0"/>
              <w:adjustRightInd w:val="0"/>
              <w:ind w:firstLine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EBE">
              <w:rPr>
                <w:rFonts w:ascii="Times New Roman" w:hAnsi="Times New Roman" w:cs="Times New Roman"/>
                <w:i/>
                <w:sz w:val="24"/>
                <w:szCs w:val="24"/>
              </w:rPr>
              <w:t>(Підстава: статті 69, 72</w:t>
            </w:r>
            <w:r w:rsidR="00D11102" w:rsidRPr="008A6E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Закону України </w:t>
            </w:r>
            <w:r w:rsidR="00D11102" w:rsidRPr="008A6EB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“</w:t>
            </w:r>
            <w:r w:rsidR="00D11102" w:rsidRPr="008A6EBE">
              <w:rPr>
                <w:rFonts w:ascii="Times New Roman" w:hAnsi="Times New Roman" w:cs="Times New Roman"/>
                <w:i/>
                <w:sz w:val="24"/>
                <w:szCs w:val="24"/>
              </w:rPr>
              <w:t>Про адміністративну процедури</w:t>
            </w:r>
            <w:r w:rsidR="00D11102" w:rsidRPr="008A6EB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”</w:t>
            </w:r>
            <w:r w:rsidR="00D11102" w:rsidRPr="008A6EBE">
              <w:rPr>
                <w:rFonts w:ascii="Times New Roman" w:hAnsi="Times New Roman" w:cs="Times New Roman"/>
                <w:i/>
                <w:sz w:val="24"/>
                <w:szCs w:val="24"/>
              </w:rPr>
              <w:t>).</w:t>
            </w:r>
          </w:p>
        </w:tc>
      </w:tr>
      <w:tr w:rsidR="00CF5559" w:rsidRPr="000B1750" w14:paraId="2498FF7C" w14:textId="77777777" w:rsidTr="0030047D">
        <w:trPr>
          <w:tblCellSpacing w:w="20" w:type="dxa"/>
        </w:trPr>
        <w:tc>
          <w:tcPr>
            <w:tcW w:w="563" w:type="dxa"/>
            <w:hideMark/>
          </w:tcPr>
          <w:p w14:paraId="0AE33072" w14:textId="77777777" w:rsidR="00CF5559" w:rsidRPr="000B1750" w:rsidRDefault="00CF5559" w:rsidP="00CF5559">
            <w:pPr>
              <w:suppressAutoHyphens/>
              <w:autoSpaceDE w:val="0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B1750">
              <w:rPr>
                <w:rFonts w:ascii="Times New Roman" w:hAnsi="Times New Roman"/>
                <w:sz w:val="24"/>
                <w:szCs w:val="24"/>
                <w:lang w:val="uk-UA" w:eastAsia="ar-SA"/>
              </w:rPr>
              <w:t>5.</w:t>
            </w:r>
          </w:p>
        </w:tc>
        <w:tc>
          <w:tcPr>
            <w:tcW w:w="2939" w:type="dxa"/>
            <w:hideMark/>
          </w:tcPr>
          <w:p w14:paraId="48C635AB" w14:textId="77777777" w:rsidR="00CF5559" w:rsidRPr="000B1750" w:rsidRDefault="00CF5559" w:rsidP="00CF5559">
            <w:pPr>
              <w:suppressAutoHyphens/>
              <w:autoSpaceDE w:val="0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B1750">
              <w:rPr>
                <w:rFonts w:ascii="Times New Roman" w:hAnsi="Times New Roman"/>
                <w:sz w:val="24"/>
                <w:szCs w:val="24"/>
                <w:lang w:val="uk-UA" w:eastAsia="ar-SA"/>
              </w:rPr>
              <w:t>Строк надання послуги (днів)</w:t>
            </w:r>
          </w:p>
        </w:tc>
        <w:tc>
          <w:tcPr>
            <w:tcW w:w="6119" w:type="dxa"/>
          </w:tcPr>
          <w:p w14:paraId="7705BA0F" w14:textId="2C48AD9F" w:rsidR="00CF5559" w:rsidRPr="008A6EBE" w:rsidRDefault="00172B42" w:rsidP="00CF55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A6E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  <w:r w:rsidR="00E85A4B" w:rsidRPr="008A6E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B7D80" w:rsidRPr="008A6E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календарних днів</w:t>
            </w:r>
            <w:r w:rsidR="0080096C" w:rsidRPr="008A6E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31BFC298" w14:textId="77777777" w:rsidR="00CF5559" w:rsidRPr="008A6EBE" w:rsidRDefault="00CF5559" w:rsidP="0080096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</w:pPr>
          </w:p>
        </w:tc>
      </w:tr>
      <w:tr w:rsidR="00CF5559" w:rsidRPr="000B1750" w14:paraId="6560D727" w14:textId="77777777" w:rsidTr="0030047D">
        <w:trPr>
          <w:tblCellSpacing w:w="20" w:type="dxa"/>
        </w:trPr>
        <w:tc>
          <w:tcPr>
            <w:tcW w:w="563" w:type="dxa"/>
            <w:hideMark/>
          </w:tcPr>
          <w:p w14:paraId="1C8E0FB7" w14:textId="77777777" w:rsidR="00CF5559" w:rsidRPr="000B1750" w:rsidRDefault="00CF5559" w:rsidP="00CF5559">
            <w:pPr>
              <w:suppressAutoHyphens/>
              <w:autoSpaceDE w:val="0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B1750">
              <w:rPr>
                <w:rFonts w:ascii="Times New Roman" w:hAnsi="Times New Roman"/>
                <w:sz w:val="24"/>
                <w:szCs w:val="24"/>
                <w:lang w:val="uk-UA" w:eastAsia="ar-SA"/>
              </w:rPr>
              <w:t>6.</w:t>
            </w:r>
          </w:p>
        </w:tc>
        <w:tc>
          <w:tcPr>
            <w:tcW w:w="2939" w:type="dxa"/>
            <w:hideMark/>
          </w:tcPr>
          <w:p w14:paraId="10FDA6E4" w14:textId="77777777" w:rsidR="00CF5559" w:rsidRPr="000B1750" w:rsidRDefault="00CF5559" w:rsidP="00CF5559">
            <w:pPr>
              <w:suppressAutoHyphens/>
              <w:autoSpaceDE w:val="0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B1750">
              <w:rPr>
                <w:rFonts w:ascii="Times New Roman" w:hAnsi="Times New Roman"/>
                <w:sz w:val="24"/>
                <w:szCs w:val="24"/>
                <w:lang w:val="uk-UA" w:eastAsia="ar-SA"/>
              </w:rPr>
              <w:t>Спосіб отримання відповіді (результату) послуги</w:t>
            </w:r>
          </w:p>
        </w:tc>
        <w:tc>
          <w:tcPr>
            <w:tcW w:w="6119" w:type="dxa"/>
          </w:tcPr>
          <w:p w14:paraId="6DF83046" w14:textId="1C5EC400" w:rsidR="00CF5559" w:rsidRPr="008A6EBE" w:rsidRDefault="00CF5559" w:rsidP="00CF55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A6E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Особисто</w:t>
            </w:r>
            <w:r w:rsidR="00BE77CF" w:rsidRPr="008A6E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або </w:t>
            </w:r>
            <w:r w:rsidR="003C29E5" w:rsidRPr="008A6E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уповноважен</w:t>
            </w:r>
            <w:r w:rsidR="00BE77CF" w:rsidRPr="008A6E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ою </w:t>
            </w:r>
            <w:r w:rsidR="003C29E5" w:rsidRPr="008A6E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</w:t>
            </w:r>
            <w:r w:rsidR="00BE77CF" w:rsidRPr="008A6E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ою </w:t>
            </w:r>
            <w:r w:rsidR="003C29E5" w:rsidRPr="008A6E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довіреністю</w:t>
            </w:r>
            <w:r w:rsidR="00BE77CF" w:rsidRPr="008A6E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8A6E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поштою</w:t>
            </w:r>
            <w:r w:rsidR="00BE77CF" w:rsidRPr="008A6E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8A6E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CF5559" w:rsidRPr="000B1750" w14:paraId="5BEEC4EB" w14:textId="77777777" w:rsidTr="0030047D">
        <w:trPr>
          <w:tblCellSpacing w:w="20" w:type="dxa"/>
        </w:trPr>
        <w:tc>
          <w:tcPr>
            <w:tcW w:w="563" w:type="dxa"/>
            <w:hideMark/>
          </w:tcPr>
          <w:p w14:paraId="4F2AD865" w14:textId="77777777" w:rsidR="00CF5559" w:rsidRPr="000B1750" w:rsidRDefault="00CF5559" w:rsidP="00CF5559">
            <w:pPr>
              <w:suppressAutoHyphens/>
              <w:autoSpaceDE w:val="0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B1750">
              <w:rPr>
                <w:sz w:val="24"/>
                <w:szCs w:val="24"/>
                <w:lang w:val="uk-UA"/>
              </w:rPr>
              <w:br w:type="page"/>
            </w:r>
            <w:r w:rsidRPr="000B1750">
              <w:rPr>
                <w:rFonts w:ascii="Times New Roman" w:hAnsi="Times New Roman"/>
                <w:sz w:val="24"/>
                <w:szCs w:val="24"/>
                <w:lang w:val="uk-UA" w:eastAsia="ar-SA"/>
              </w:rPr>
              <w:t>7.</w:t>
            </w:r>
          </w:p>
        </w:tc>
        <w:tc>
          <w:tcPr>
            <w:tcW w:w="2939" w:type="dxa"/>
            <w:hideMark/>
          </w:tcPr>
          <w:p w14:paraId="39BC83BE" w14:textId="77777777" w:rsidR="00CF5559" w:rsidRPr="000B1750" w:rsidRDefault="00CF5559" w:rsidP="00CF5559">
            <w:pPr>
              <w:suppressAutoHyphens/>
              <w:autoSpaceDE w:val="0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B1750">
              <w:rPr>
                <w:rFonts w:ascii="Times New Roman" w:hAnsi="Times New Roman"/>
                <w:sz w:val="24"/>
                <w:szCs w:val="24"/>
                <w:lang w:val="uk-UA" w:eastAsia="ar-SA"/>
              </w:rPr>
              <w:t>Акти законодавства щодо надання послуги</w:t>
            </w:r>
          </w:p>
        </w:tc>
        <w:tc>
          <w:tcPr>
            <w:tcW w:w="6119" w:type="dxa"/>
          </w:tcPr>
          <w:p w14:paraId="3C37EE9D" w14:textId="77777777" w:rsidR="00FA210B" w:rsidRPr="008A6EBE" w:rsidRDefault="003C29E5" w:rsidP="003C29E5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A6E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 </w:t>
            </w:r>
            <w:r w:rsidR="00FA210B" w:rsidRPr="008A6EB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Лісовий кодекс України;</w:t>
            </w:r>
          </w:p>
          <w:p w14:paraId="1016DCD4" w14:textId="27958098" w:rsidR="003C29E5" w:rsidRPr="008A6EBE" w:rsidRDefault="00FA210B" w:rsidP="003C29E5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A6E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2. </w:t>
            </w:r>
            <w:r w:rsidR="003C29E5" w:rsidRPr="008A6E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Закон України «Про місцеві державні адміністрації».</w:t>
            </w:r>
          </w:p>
          <w:p w14:paraId="6BBC3EF1" w14:textId="7629F5E2" w:rsidR="00FC195C" w:rsidRPr="008A6EBE" w:rsidRDefault="00FA210B" w:rsidP="003C29E5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A6E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3C29E5" w:rsidRPr="008A6E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Закон України «Про адміністративні послуги».</w:t>
            </w:r>
          </w:p>
          <w:p w14:paraId="52D8AB21" w14:textId="7987004B" w:rsidR="006A3CD2" w:rsidRPr="008A6EBE" w:rsidRDefault="00FA210B" w:rsidP="003C29E5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A6E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FC195C" w:rsidRPr="008A6E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Закон України «Про адміністративну процедуру»</w:t>
            </w:r>
            <w:r w:rsidR="003C29E5" w:rsidRPr="008A6E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6AD5E47B" w14:textId="4331DA05" w:rsidR="00C420EC" w:rsidRPr="008A6EBE" w:rsidRDefault="00C420EC" w:rsidP="00E302B3">
            <w:pPr>
              <w:shd w:val="clear" w:color="auto" w:fill="FFFFFF" w:themeFill="background1"/>
              <w:tabs>
                <w:tab w:val="left" w:pos="105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A6EB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5. </w:t>
            </w:r>
            <w:r w:rsidR="001E4399" w:rsidRPr="008A6EB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Наказ Міністерства аграрної політики та продовольства України від 14.08.20212 №502 «</w:t>
            </w:r>
            <w:r w:rsidR="001E4399" w:rsidRPr="008A6EBE">
              <w:rPr>
                <w:rFonts w:ascii="Times New Roman" w:eastAsia="Calibri" w:hAnsi="Times New Roman" w:cs="Times New Roman"/>
                <w:sz w:val="24"/>
                <w:szCs w:val="24"/>
              </w:rPr>
              <w:t>Про затвердження Правил використання корисних властивостей лісів»</w:t>
            </w:r>
            <w:bookmarkStart w:id="2" w:name="n3"/>
            <w:bookmarkStart w:id="3" w:name="n4"/>
            <w:bookmarkEnd w:id="2"/>
            <w:bookmarkEnd w:id="3"/>
            <w:r w:rsidR="001E4399" w:rsidRPr="008A6EBE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6C9CF1A2" w14:textId="5737DBF5" w:rsidR="003C29E5" w:rsidRPr="008A6EBE" w:rsidRDefault="00C420EC" w:rsidP="00E302B3">
            <w:pPr>
              <w:shd w:val="clear" w:color="auto" w:fill="FFFFFF" w:themeFill="background1"/>
              <w:tabs>
                <w:tab w:val="left" w:pos="10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A6EB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6. </w:t>
            </w:r>
            <w:r w:rsidR="00A7476C" w:rsidRPr="008A6EB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</w:t>
            </w:r>
            <w:r w:rsidR="00A7476C" w:rsidRPr="008A6EBE">
              <w:rPr>
                <w:rFonts w:ascii="Times New Roman" w:hAnsi="Times New Roman" w:cs="Times New Roman"/>
                <w:sz w:val="24"/>
                <w:szCs w:val="24"/>
              </w:rPr>
              <w:t>озпорядження начальника обласної військової адміністрації від 29.08.2022 №</w:t>
            </w:r>
            <w:r w:rsidR="000223A7" w:rsidRPr="008A6E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7476C" w:rsidRPr="008A6EBE">
              <w:rPr>
                <w:rFonts w:ascii="Times New Roman" w:hAnsi="Times New Roman" w:cs="Times New Roman"/>
                <w:sz w:val="24"/>
                <w:szCs w:val="24"/>
              </w:rPr>
              <w:t>318/0/5-22ВА</w:t>
            </w:r>
            <w:r w:rsidR="000D447B" w:rsidRPr="008A6EBE">
              <w:rPr>
                <w:rFonts w:ascii="Times New Roman" w:hAnsi="Times New Roman" w:cs="Times New Roman"/>
                <w:sz w:val="24"/>
                <w:szCs w:val="24"/>
              </w:rPr>
              <w:t xml:space="preserve"> «П</w:t>
            </w:r>
            <w:r w:rsidR="000D447B" w:rsidRPr="008A6E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 затвердження Порядку виділення лісових ділянок для довгострокового тимчасового користування лісами у Львівській області»</w:t>
            </w:r>
          </w:p>
        </w:tc>
      </w:tr>
    </w:tbl>
    <w:p w14:paraId="720548F4" w14:textId="77777777" w:rsidR="00F43003" w:rsidRPr="000B1750" w:rsidRDefault="00F43003" w:rsidP="00FD6D4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B1C3686" w14:textId="77777777" w:rsidR="00B32DC2" w:rsidRPr="000D447B" w:rsidRDefault="000D447B" w:rsidP="00FC195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0D447B">
        <w:rPr>
          <w:rFonts w:ascii="Times New Roman" w:hAnsi="Times New Roman" w:cs="Times New Roman"/>
          <w:b/>
          <w:sz w:val="28"/>
          <w:szCs w:val="28"/>
        </w:rPr>
        <w:t xml:space="preserve">Начальник юридичного управління </w:t>
      </w:r>
    </w:p>
    <w:p w14:paraId="2FC38110" w14:textId="369D1CF4" w:rsidR="000D447B" w:rsidRPr="000223A7" w:rsidRDefault="000D447B" w:rsidP="00FC195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b/>
          <w:sz w:val="28"/>
          <w:szCs w:val="28"/>
          <w:lang w:val="en-US"/>
        </w:rPr>
        <w:sectPr w:rsidR="000D447B" w:rsidRPr="000223A7" w:rsidSect="00B2008F">
          <w:headerReference w:type="default" r:id="rId9"/>
          <w:headerReference w:type="first" r:id="rId10"/>
          <w:pgSz w:w="11906" w:h="16838"/>
          <w:pgMar w:top="284" w:right="567" w:bottom="567" w:left="1701" w:header="426" w:footer="709" w:gutter="0"/>
          <w:cols w:space="708"/>
          <w:titlePg/>
          <w:docGrid w:linePitch="360"/>
        </w:sectPr>
      </w:pPr>
      <w:r w:rsidRPr="000D447B">
        <w:rPr>
          <w:rFonts w:ascii="Times New Roman" w:hAnsi="Times New Roman" w:cs="Times New Roman"/>
          <w:b/>
          <w:sz w:val="28"/>
          <w:szCs w:val="28"/>
        </w:rPr>
        <w:t>апарату обласної державної адміністрації</w:t>
      </w:r>
      <w:r w:rsidRPr="000D447B">
        <w:rPr>
          <w:rFonts w:ascii="Times New Roman" w:hAnsi="Times New Roman" w:cs="Times New Roman"/>
          <w:b/>
          <w:sz w:val="28"/>
          <w:szCs w:val="28"/>
        </w:rPr>
        <w:tab/>
      </w:r>
      <w:r w:rsidRPr="000D447B">
        <w:rPr>
          <w:rFonts w:ascii="Times New Roman" w:hAnsi="Times New Roman" w:cs="Times New Roman"/>
          <w:b/>
          <w:sz w:val="28"/>
          <w:szCs w:val="28"/>
        </w:rPr>
        <w:tab/>
      </w:r>
      <w:r w:rsidRPr="000D447B">
        <w:rPr>
          <w:rFonts w:ascii="Times New Roman" w:hAnsi="Times New Roman" w:cs="Times New Roman"/>
          <w:b/>
          <w:sz w:val="28"/>
          <w:szCs w:val="28"/>
        </w:rPr>
        <w:tab/>
      </w:r>
      <w:r w:rsidR="00B2008F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0D447B">
        <w:rPr>
          <w:rFonts w:ascii="Times New Roman" w:hAnsi="Times New Roman" w:cs="Times New Roman"/>
          <w:b/>
          <w:sz w:val="28"/>
          <w:szCs w:val="28"/>
        </w:rPr>
        <w:t>Оксана МУЛИ</w:t>
      </w:r>
      <w:r w:rsidR="00BA5016">
        <w:rPr>
          <w:rFonts w:ascii="Times New Roman" w:hAnsi="Times New Roman" w:cs="Times New Roman"/>
          <w:b/>
          <w:sz w:val="28"/>
          <w:szCs w:val="28"/>
        </w:rPr>
        <w:t>К</w:t>
      </w:r>
    </w:p>
    <w:p w14:paraId="4E0EE6CD" w14:textId="77777777" w:rsidR="00BA5016" w:rsidRPr="00791AC1" w:rsidRDefault="00BA5016" w:rsidP="00BA501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sectPr w:rsidR="00BA5016" w:rsidRPr="00791AC1" w:rsidSect="00B32DC2">
      <w:headerReference w:type="first" r:id="rId11"/>
      <w:pgSz w:w="11906" w:h="16838"/>
      <w:pgMar w:top="1134" w:right="567" w:bottom="1134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7A1E1" w14:textId="77777777" w:rsidR="0012279D" w:rsidRDefault="0012279D" w:rsidP="00A24DE9">
      <w:pPr>
        <w:spacing w:after="0" w:line="240" w:lineRule="auto"/>
      </w:pPr>
      <w:r>
        <w:separator/>
      </w:r>
    </w:p>
  </w:endnote>
  <w:endnote w:type="continuationSeparator" w:id="0">
    <w:p w14:paraId="4742C5B7" w14:textId="77777777" w:rsidR="0012279D" w:rsidRDefault="0012279D" w:rsidP="00A24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-Ukraine-Regular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D1FB8" w14:textId="77777777" w:rsidR="0012279D" w:rsidRDefault="0012279D" w:rsidP="00A24DE9">
      <w:pPr>
        <w:spacing w:after="0" w:line="240" w:lineRule="auto"/>
      </w:pPr>
      <w:r>
        <w:separator/>
      </w:r>
    </w:p>
  </w:footnote>
  <w:footnote w:type="continuationSeparator" w:id="0">
    <w:p w14:paraId="1711677D" w14:textId="77777777" w:rsidR="0012279D" w:rsidRDefault="0012279D" w:rsidP="00A24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3153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3B26EB9" w14:textId="49AA916A" w:rsidR="0030047D" w:rsidRPr="00BA5016" w:rsidRDefault="0030047D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A501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A5016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A501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857CC" w:rsidRPr="00BA501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A5016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2F4E8AFF" w14:textId="77777777" w:rsidR="0030047D" w:rsidRDefault="0030047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6C474" w14:textId="77777777" w:rsidR="0030047D" w:rsidRDefault="0030047D">
    <w:pPr>
      <w:pStyle w:val="a5"/>
      <w:jc w:val="center"/>
    </w:pPr>
  </w:p>
  <w:p w14:paraId="786B6E2E" w14:textId="77777777" w:rsidR="0030047D" w:rsidRDefault="0030047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392C9" w14:textId="77777777" w:rsidR="0030047D" w:rsidRPr="00BA5016" w:rsidRDefault="0030047D" w:rsidP="00BA501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431D"/>
    <w:multiLevelType w:val="multilevel"/>
    <w:tmpl w:val="D63AF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8B675C"/>
    <w:multiLevelType w:val="multilevel"/>
    <w:tmpl w:val="1F1827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DC37E6"/>
    <w:multiLevelType w:val="hybridMultilevel"/>
    <w:tmpl w:val="1AE4F678"/>
    <w:lvl w:ilvl="0" w:tplc="38AECE5C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59C81441"/>
    <w:multiLevelType w:val="hybridMultilevel"/>
    <w:tmpl w:val="7A023D5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F27C12"/>
    <w:multiLevelType w:val="multilevel"/>
    <w:tmpl w:val="37285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7F74375"/>
    <w:multiLevelType w:val="hybridMultilevel"/>
    <w:tmpl w:val="E4505E9C"/>
    <w:lvl w:ilvl="0" w:tplc="005E936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361411"/>
    <w:multiLevelType w:val="hybridMultilevel"/>
    <w:tmpl w:val="2A6A98E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F01204"/>
    <w:multiLevelType w:val="hybridMultilevel"/>
    <w:tmpl w:val="9DB0F946"/>
    <w:lvl w:ilvl="0" w:tplc="86E449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44894963">
    <w:abstractNumId w:val="5"/>
  </w:num>
  <w:num w:numId="2" w16cid:durableId="741215427">
    <w:abstractNumId w:val="6"/>
  </w:num>
  <w:num w:numId="3" w16cid:durableId="1144541505">
    <w:abstractNumId w:val="2"/>
  </w:num>
  <w:num w:numId="4" w16cid:durableId="1498764544">
    <w:abstractNumId w:val="0"/>
  </w:num>
  <w:num w:numId="5" w16cid:durableId="174423906">
    <w:abstractNumId w:val="7"/>
  </w:num>
  <w:num w:numId="6" w16cid:durableId="1961035552">
    <w:abstractNumId w:val="3"/>
  </w:num>
  <w:num w:numId="7" w16cid:durableId="999311675">
    <w:abstractNumId w:val="1"/>
  </w:num>
  <w:num w:numId="8" w16cid:durableId="11282773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482"/>
    <w:rsid w:val="000150FE"/>
    <w:rsid w:val="000223A7"/>
    <w:rsid w:val="00037319"/>
    <w:rsid w:val="00040E3F"/>
    <w:rsid w:val="0004576A"/>
    <w:rsid w:val="00046F78"/>
    <w:rsid w:val="00054567"/>
    <w:rsid w:val="00057249"/>
    <w:rsid w:val="00067151"/>
    <w:rsid w:val="000701DA"/>
    <w:rsid w:val="00075AC1"/>
    <w:rsid w:val="00075D84"/>
    <w:rsid w:val="00081179"/>
    <w:rsid w:val="0008448D"/>
    <w:rsid w:val="00090A7D"/>
    <w:rsid w:val="000A4CDB"/>
    <w:rsid w:val="000B1750"/>
    <w:rsid w:val="000B2E13"/>
    <w:rsid w:val="000B3C27"/>
    <w:rsid w:val="000C31A3"/>
    <w:rsid w:val="000C32F9"/>
    <w:rsid w:val="000D2259"/>
    <w:rsid w:val="000D447B"/>
    <w:rsid w:val="000D612D"/>
    <w:rsid w:val="000D6BDA"/>
    <w:rsid w:val="000D771D"/>
    <w:rsid w:val="000E24AF"/>
    <w:rsid w:val="000E298A"/>
    <w:rsid w:val="000F0378"/>
    <w:rsid w:val="000F1830"/>
    <w:rsid w:val="000F3A9D"/>
    <w:rsid w:val="000F3C1F"/>
    <w:rsid w:val="0010214E"/>
    <w:rsid w:val="001026FB"/>
    <w:rsid w:val="00107D9D"/>
    <w:rsid w:val="001148B3"/>
    <w:rsid w:val="0012279D"/>
    <w:rsid w:val="0012553E"/>
    <w:rsid w:val="00137161"/>
    <w:rsid w:val="00141F36"/>
    <w:rsid w:val="001423B7"/>
    <w:rsid w:val="001454FB"/>
    <w:rsid w:val="00151FFA"/>
    <w:rsid w:val="00153A86"/>
    <w:rsid w:val="00164E89"/>
    <w:rsid w:val="00167219"/>
    <w:rsid w:val="00172118"/>
    <w:rsid w:val="00172B42"/>
    <w:rsid w:val="00175055"/>
    <w:rsid w:val="0017686F"/>
    <w:rsid w:val="00196A97"/>
    <w:rsid w:val="001B5900"/>
    <w:rsid w:val="001D4CDB"/>
    <w:rsid w:val="001D5868"/>
    <w:rsid w:val="001D7C29"/>
    <w:rsid w:val="001E1B74"/>
    <w:rsid w:val="001E4399"/>
    <w:rsid w:val="001F0F10"/>
    <w:rsid w:val="001F4410"/>
    <w:rsid w:val="002020E5"/>
    <w:rsid w:val="00206529"/>
    <w:rsid w:val="00206D06"/>
    <w:rsid w:val="00235363"/>
    <w:rsid w:val="0023783D"/>
    <w:rsid w:val="002415BB"/>
    <w:rsid w:val="0024178D"/>
    <w:rsid w:val="002548F7"/>
    <w:rsid w:val="002600F8"/>
    <w:rsid w:val="0028022B"/>
    <w:rsid w:val="00296A90"/>
    <w:rsid w:val="002A2AF6"/>
    <w:rsid w:val="002B193F"/>
    <w:rsid w:val="002B27F1"/>
    <w:rsid w:val="002C2358"/>
    <w:rsid w:val="002D51B7"/>
    <w:rsid w:val="002D63EC"/>
    <w:rsid w:val="002D6DAA"/>
    <w:rsid w:val="002F1947"/>
    <w:rsid w:val="002F2442"/>
    <w:rsid w:val="0030047D"/>
    <w:rsid w:val="00320B5D"/>
    <w:rsid w:val="003332BB"/>
    <w:rsid w:val="00336512"/>
    <w:rsid w:val="003423FB"/>
    <w:rsid w:val="00343E73"/>
    <w:rsid w:val="0035002E"/>
    <w:rsid w:val="00357955"/>
    <w:rsid w:val="003709E6"/>
    <w:rsid w:val="00372924"/>
    <w:rsid w:val="003760B5"/>
    <w:rsid w:val="0038052A"/>
    <w:rsid w:val="0038536F"/>
    <w:rsid w:val="0039041E"/>
    <w:rsid w:val="0039179E"/>
    <w:rsid w:val="00395BB7"/>
    <w:rsid w:val="0039797A"/>
    <w:rsid w:val="003A01F4"/>
    <w:rsid w:val="003A351D"/>
    <w:rsid w:val="003B0C98"/>
    <w:rsid w:val="003B20BF"/>
    <w:rsid w:val="003B3729"/>
    <w:rsid w:val="003B3936"/>
    <w:rsid w:val="003B6DC1"/>
    <w:rsid w:val="003C1CA5"/>
    <w:rsid w:val="003C29E5"/>
    <w:rsid w:val="003C472F"/>
    <w:rsid w:val="003D472E"/>
    <w:rsid w:val="003D7C3F"/>
    <w:rsid w:val="003E4C89"/>
    <w:rsid w:val="003F5E10"/>
    <w:rsid w:val="0040436E"/>
    <w:rsid w:val="00404B62"/>
    <w:rsid w:val="00421BD4"/>
    <w:rsid w:val="00422CAC"/>
    <w:rsid w:val="00424928"/>
    <w:rsid w:val="00424BA5"/>
    <w:rsid w:val="00425FC8"/>
    <w:rsid w:val="00442ECC"/>
    <w:rsid w:val="004471FF"/>
    <w:rsid w:val="00456438"/>
    <w:rsid w:val="00456D3C"/>
    <w:rsid w:val="00456DF4"/>
    <w:rsid w:val="00466268"/>
    <w:rsid w:val="00467756"/>
    <w:rsid w:val="00470039"/>
    <w:rsid w:val="004712F9"/>
    <w:rsid w:val="00473501"/>
    <w:rsid w:val="00482510"/>
    <w:rsid w:val="004876DF"/>
    <w:rsid w:val="004945D7"/>
    <w:rsid w:val="0049473E"/>
    <w:rsid w:val="004A0729"/>
    <w:rsid w:val="004A72E3"/>
    <w:rsid w:val="004B11F1"/>
    <w:rsid w:val="004C6DAD"/>
    <w:rsid w:val="004D4618"/>
    <w:rsid w:val="004E75D4"/>
    <w:rsid w:val="004F137E"/>
    <w:rsid w:val="004F4779"/>
    <w:rsid w:val="00511AB5"/>
    <w:rsid w:val="00514080"/>
    <w:rsid w:val="00527C67"/>
    <w:rsid w:val="00543432"/>
    <w:rsid w:val="00543649"/>
    <w:rsid w:val="00545402"/>
    <w:rsid w:val="00555081"/>
    <w:rsid w:val="0055562E"/>
    <w:rsid w:val="00555651"/>
    <w:rsid w:val="00563022"/>
    <w:rsid w:val="00580AEB"/>
    <w:rsid w:val="005857CC"/>
    <w:rsid w:val="00594E5B"/>
    <w:rsid w:val="00594E5E"/>
    <w:rsid w:val="005A60B5"/>
    <w:rsid w:val="005D289B"/>
    <w:rsid w:val="005F286E"/>
    <w:rsid w:val="005F4CA6"/>
    <w:rsid w:val="005F6000"/>
    <w:rsid w:val="00602AE7"/>
    <w:rsid w:val="00604254"/>
    <w:rsid w:val="006077DF"/>
    <w:rsid w:val="00610401"/>
    <w:rsid w:val="00620C10"/>
    <w:rsid w:val="00621BE8"/>
    <w:rsid w:val="00645137"/>
    <w:rsid w:val="0065292E"/>
    <w:rsid w:val="00655E34"/>
    <w:rsid w:val="00656BDB"/>
    <w:rsid w:val="006965E4"/>
    <w:rsid w:val="006A3CD2"/>
    <w:rsid w:val="006A4D9C"/>
    <w:rsid w:val="006A57F1"/>
    <w:rsid w:val="006A7E1A"/>
    <w:rsid w:val="006B7D80"/>
    <w:rsid w:val="006C1BA9"/>
    <w:rsid w:val="006C2C9A"/>
    <w:rsid w:val="006C377C"/>
    <w:rsid w:val="006D4AA9"/>
    <w:rsid w:val="006D6F35"/>
    <w:rsid w:val="006E1544"/>
    <w:rsid w:val="006E34C2"/>
    <w:rsid w:val="006E7A0D"/>
    <w:rsid w:val="006F123D"/>
    <w:rsid w:val="006F5884"/>
    <w:rsid w:val="006F7148"/>
    <w:rsid w:val="0072206F"/>
    <w:rsid w:val="00723C73"/>
    <w:rsid w:val="0073101D"/>
    <w:rsid w:val="00731DC7"/>
    <w:rsid w:val="007333E7"/>
    <w:rsid w:val="0074550F"/>
    <w:rsid w:val="007621B2"/>
    <w:rsid w:val="007669F1"/>
    <w:rsid w:val="007676AE"/>
    <w:rsid w:val="0077112E"/>
    <w:rsid w:val="00781CC1"/>
    <w:rsid w:val="00784677"/>
    <w:rsid w:val="007C00F4"/>
    <w:rsid w:val="007C72BF"/>
    <w:rsid w:val="007E0F0D"/>
    <w:rsid w:val="007E2476"/>
    <w:rsid w:val="007E25CB"/>
    <w:rsid w:val="007E7287"/>
    <w:rsid w:val="0080096C"/>
    <w:rsid w:val="00800A0D"/>
    <w:rsid w:val="00821A79"/>
    <w:rsid w:val="00842AD0"/>
    <w:rsid w:val="0084567D"/>
    <w:rsid w:val="00853B3D"/>
    <w:rsid w:val="00853CFC"/>
    <w:rsid w:val="0086056E"/>
    <w:rsid w:val="008612D9"/>
    <w:rsid w:val="008622FF"/>
    <w:rsid w:val="008630F9"/>
    <w:rsid w:val="00863C1D"/>
    <w:rsid w:val="00867F8C"/>
    <w:rsid w:val="00871BA0"/>
    <w:rsid w:val="00883290"/>
    <w:rsid w:val="008855E5"/>
    <w:rsid w:val="008A22C4"/>
    <w:rsid w:val="008A6EBE"/>
    <w:rsid w:val="008C5FF3"/>
    <w:rsid w:val="008D2879"/>
    <w:rsid w:val="008F27E0"/>
    <w:rsid w:val="008F6EF3"/>
    <w:rsid w:val="00900CDB"/>
    <w:rsid w:val="00902218"/>
    <w:rsid w:val="00911910"/>
    <w:rsid w:val="00911DE3"/>
    <w:rsid w:val="00924CF6"/>
    <w:rsid w:val="0092540C"/>
    <w:rsid w:val="009301B2"/>
    <w:rsid w:val="009337BD"/>
    <w:rsid w:val="0093743D"/>
    <w:rsid w:val="00941B43"/>
    <w:rsid w:val="0094796E"/>
    <w:rsid w:val="00953322"/>
    <w:rsid w:val="009534A8"/>
    <w:rsid w:val="009609E9"/>
    <w:rsid w:val="009703F3"/>
    <w:rsid w:val="00974800"/>
    <w:rsid w:val="00985F8B"/>
    <w:rsid w:val="00997A12"/>
    <w:rsid w:val="009B319A"/>
    <w:rsid w:val="009C58A9"/>
    <w:rsid w:val="009C661C"/>
    <w:rsid w:val="009C66A4"/>
    <w:rsid w:val="009D0152"/>
    <w:rsid w:val="009D5FBA"/>
    <w:rsid w:val="009E5482"/>
    <w:rsid w:val="00A0075A"/>
    <w:rsid w:val="00A202B2"/>
    <w:rsid w:val="00A20B73"/>
    <w:rsid w:val="00A24DE9"/>
    <w:rsid w:val="00A25307"/>
    <w:rsid w:val="00A25BAE"/>
    <w:rsid w:val="00A55BCA"/>
    <w:rsid w:val="00A60CAC"/>
    <w:rsid w:val="00A61A52"/>
    <w:rsid w:val="00A7476C"/>
    <w:rsid w:val="00A83989"/>
    <w:rsid w:val="00A90295"/>
    <w:rsid w:val="00A93CBC"/>
    <w:rsid w:val="00A9721D"/>
    <w:rsid w:val="00AA20BE"/>
    <w:rsid w:val="00AC5569"/>
    <w:rsid w:val="00AD7BD1"/>
    <w:rsid w:val="00AE0313"/>
    <w:rsid w:val="00AF0FFA"/>
    <w:rsid w:val="00AF2860"/>
    <w:rsid w:val="00AF3794"/>
    <w:rsid w:val="00AF4BBE"/>
    <w:rsid w:val="00B000A0"/>
    <w:rsid w:val="00B02E6A"/>
    <w:rsid w:val="00B03EF3"/>
    <w:rsid w:val="00B10EFF"/>
    <w:rsid w:val="00B11BBE"/>
    <w:rsid w:val="00B12108"/>
    <w:rsid w:val="00B2008F"/>
    <w:rsid w:val="00B32DC2"/>
    <w:rsid w:val="00B43EC7"/>
    <w:rsid w:val="00B44D6E"/>
    <w:rsid w:val="00B46FDB"/>
    <w:rsid w:val="00B653C3"/>
    <w:rsid w:val="00B74D4D"/>
    <w:rsid w:val="00B82994"/>
    <w:rsid w:val="00B84689"/>
    <w:rsid w:val="00B87360"/>
    <w:rsid w:val="00B96E1A"/>
    <w:rsid w:val="00BA029B"/>
    <w:rsid w:val="00BA5016"/>
    <w:rsid w:val="00BA73CB"/>
    <w:rsid w:val="00BC0BF7"/>
    <w:rsid w:val="00BD0CB9"/>
    <w:rsid w:val="00BD610E"/>
    <w:rsid w:val="00BE3F03"/>
    <w:rsid w:val="00BE77CF"/>
    <w:rsid w:val="00BE7D47"/>
    <w:rsid w:val="00C24F9C"/>
    <w:rsid w:val="00C25CD0"/>
    <w:rsid w:val="00C27437"/>
    <w:rsid w:val="00C3286A"/>
    <w:rsid w:val="00C420EC"/>
    <w:rsid w:val="00C55BDD"/>
    <w:rsid w:val="00C5720F"/>
    <w:rsid w:val="00C7290E"/>
    <w:rsid w:val="00C72B0C"/>
    <w:rsid w:val="00C766A1"/>
    <w:rsid w:val="00C916B6"/>
    <w:rsid w:val="00C91D6D"/>
    <w:rsid w:val="00CA38F3"/>
    <w:rsid w:val="00CA482C"/>
    <w:rsid w:val="00CB4A4F"/>
    <w:rsid w:val="00CD0820"/>
    <w:rsid w:val="00CD3CE6"/>
    <w:rsid w:val="00CD561E"/>
    <w:rsid w:val="00CD7597"/>
    <w:rsid w:val="00CF5559"/>
    <w:rsid w:val="00D01E68"/>
    <w:rsid w:val="00D039A3"/>
    <w:rsid w:val="00D039F1"/>
    <w:rsid w:val="00D11102"/>
    <w:rsid w:val="00D11BF3"/>
    <w:rsid w:val="00D243A1"/>
    <w:rsid w:val="00D32B9B"/>
    <w:rsid w:val="00D40163"/>
    <w:rsid w:val="00D408DE"/>
    <w:rsid w:val="00D41537"/>
    <w:rsid w:val="00D45DCB"/>
    <w:rsid w:val="00D50884"/>
    <w:rsid w:val="00D52859"/>
    <w:rsid w:val="00D60932"/>
    <w:rsid w:val="00D67E32"/>
    <w:rsid w:val="00D72164"/>
    <w:rsid w:val="00D777A3"/>
    <w:rsid w:val="00D84EA4"/>
    <w:rsid w:val="00D9421F"/>
    <w:rsid w:val="00D9774A"/>
    <w:rsid w:val="00DA0558"/>
    <w:rsid w:val="00DA3E42"/>
    <w:rsid w:val="00DA4A4F"/>
    <w:rsid w:val="00DA6B38"/>
    <w:rsid w:val="00DA7ABE"/>
    <w:rsid w:val="00DB37DD"/>
    <w:rsid w:val="00DC3A35"/>
    <w:rsid w:val="00DC4A36"/>
    <w:rsid w:val="00DE127D"/>
    <w:rsid w:val="00DE3239"/>
    <w:rsid w:val="00DF3871"/>
    <w:rsid w:val="00E027F9"/>
    <w:rsid w:val="00E07A8A"/>
    <w:rsid w:val="00E21790"/>
    <w:rsid w:val="00E302B3"/>
    <w:rsid w:val="00E337EC"/>
    <w:rsid w:val="00E33BA6"/>
    <w:rsid w:val="00E365E2"/>
    <w:rsid w:val="00E433D3"/>
    <w:rsid w:val="00E47D03"/>
    <w:rsid w:val="00E6116C"/>
    <w:rsid w:val="00E612E2"/>
    <w:rsid w:val="00E63B28"/>
    <w:rsid w:val="00E73503"/>
    <w:rsid w:val="00E74809"/>
    <w:rsid w:val="00E83375"/>
    <w:rsid w:val="00E85A4B"/>
    <w:rsid w:val="00E94CAE"/>
    <w:rsid w:val="00E94CBE"/>
    <w:rsid w:val="00E955F8"/>
    <w:rsid w:val="00EA1D8F"/>
    <w:rsid w:val="00EA3256"/>
    <w:rsid w:val="00EA5861"/>
    <w:rsid w:val="00EA791B"/>
    <w:rsid w:val="00EB2154"/>
    <w:rsid w:val="00EB65B3"/>
    <w:rsid w:val="00EB65DF"/>
    <w:rsid w:val="00EC5648"/>
    <w:rsid w:val="00ED2915"/>
    <w:rsid w:val="00ED704F"/>
    <w:rsid w:val="00EE0591"/>
    <w:rsid w:val="00EE554F"/>
    <w:rsid w:val="00EF5F2B"/>
    <w:rsid w:val="00F0774C"/>
    <w:rsid w:val="00F41D0D"/>
    <w:rsid w:val="00F43003"/>
    <w:rsid w:val="00F51A21"/>
    <w:rsid w:val="00F534BE"/>
    <w:rsid w:val="00F56377"/>
    <w:rsid w:val="00F861CC"/>
    <w:rsid w:val="00F94154"/>
    <w:rsid w:val="00FA210B"/>
    <w:rsid w:val="00FA2C2A"/>
    <w:rsid w:val="00FC0539"/>
    <w:rsid w:val="00FC195C"/>
    <w:rsid w:val="00FC4F2F"/>
    <w:rsid w:val="00FC520B"/>
    <w:rsid w:val="00FC655C"/>
    <w:rsid w:val="00FC689B"/>
    <w:rsid w:val="00FD0B03"/>
    <w:rsid w:val="00FD61D3"/>
    <w:rsid w:val="00FD6269"/>
    <w:rsid w:val="00FD6D41"/>
    <w:rsid w:val="00FE0353"/>
    <w:rsid w:val="00FE3DA4"/>
    <w:rsid w:val="00FE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DC105"/>
  <w15:docId w15:val="{C456D890-022E-4171-B916-1EE9BC5DF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4154"/>
  </w:style>
  <w:style w:type="paragraph" w:styleId="1">
    <w:name w:val="heading 1"/>
    <w:basedOn w:val="a"/>
    <w:next w:val="a"/>
    <w:link w:val="10"/>
    <w:uiPriority w:val="9"/>
    <w:qFormat/>
    <w:rsid w:val="000D44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C52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75D8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24DE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A24DE9"/>
  </w:style>
  <w:style w:type="paragraph" w:styleId="a7">
    <w:name w:val="footer"/>
    <w:basedOn w:val="a"/>
    <w:link w:val="a8"/>
    <w:uiPriority w:val="99"/>
    <w:unhideWhenUsed/>
    <w:rsid w:val="00A24DE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A24DE9"/>
  </w:style>
  <w:style w:type="character" w:styleId="a9">
    <w:name w:val="Hyperlink"/>
    <w:basedOn w:val="a0"/>
    <w:uiPriority w:val="99"/>
    <w:unhideWhenUsed/>
    <w:rsid w:val="00B74D4D"/>
    <w:rPr>
      <w:color w:val="0000FF" w:themeColor="hyperlink"/>
      <w:u w:val="single"/>
    </w:rPr>
  </w:style>
  <w:style w:type="character" w:styleId="aa">
    <w:name w:val="Emphasis"/>
    <w:basedOn w:val="a0"/>
    <w:uiPriority w:val="20"/>
    <w:qFormat/>
    <w:rsid w:val="00B03EF3"/>
    <w:rPr>
      <w:i/>
      <w:iCs/>
    </w:rPr>
  </w:style>
  <w:style w:type="paragraph" w:customStyle="1" w:styleId="TableParagraph">
    <w:name w:val="Table Paragraph"/>
    <w:basedOn w:val="a"/>
    <w:uiPriority w:val="1"/>
    <w:qFormat/>
    <w:rsid w:val="000E24A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621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621BE8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uiPriority w:val="39"/>
    <w:rsid w:val="00B43EC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B43E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Normal (Web)"/>
    <w:basedOn w:val="a"/>
    <w:uiPriority w:val="99"/>
    <w:unhideWhenUsed/>
    <w:rsid w:val="00B43E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e">
    <w:name w:val="No Spacing"/>
    <w:uiPriority w:val="1"/>
    <w:qFormat/>
    <w:rsid w:val="0090221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50">
    <w:name w:val="a5"/>
    <w:basedOn w:val="a"/>
    <w:rsid w:val="00084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f">
    <w:name w:val="a"/>
    <w:basedOn w:val="a"/>
    <w:rsid w:val="00084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hapkadocumentu">
    <w:name w:val="shapkadocumentu"/>
    <w:basedOn w:val="a"/>
    <w:rsid w:val="00084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t131">
    <w:name w:val="st131"/>
    <w:rsid w:val="0008448D"/>
    <w:rPr>
      <w:i/>
      <w:iCs/>
      <w:color w:val="0000FF"/>
    </w:rPr>
  </w:style>
  <w:style w:type="character" w:customStyle="1" w:styleId="st46">
    <w:name w:val="st46"/>
    <w:rsid w:val="0008448D"/>
    <w:rPr>
      <w:i/>
      <w:iCs/>
      <w:color w:val="000000"/>
    </w:rPr>
  </w:style>
  <w:style w:type="paragraph" w:customStyle="1" w:styleId="docdata">
    <w:name w:val="docdata"/>
    <w:aliases w:val="docy,v5,7291,baiaagaaboqcaaadcbiaaaxiggaaaaaaaaaaaaaaaaaaaaaaaaaaaaaaaaaaaaaaaaaaaaaaaaaaaaaaaaaaaaaaaaaaaaaaaaaaaaaaaaaaaaaaaaaaaaaaaaaaaaaaaaaaaaaaaaaaaaaaaaaaaaaaaaaaaaaaaaaaaaaaaaaaaaaaaaaaaaaaaaaaaaaaaaaaaaaaaaaaaaaaaaaaaaaaaaaaaaaaaaaaaaaa"/>
    <w:basedOn w:val="a"/>
    <w:rsid w:val="00845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C42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rsid w:val="00C420E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character" w:customStyle="1" w:styleId="10">
    <w:name w:val="Заголовок 1 Знак"/>
    <w:basedOn w:val="a0"/>
    <w:link w:val="1"/>
    <w:uiPriority w:val="9"/>
    <w:rsid w:val="000D447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ity-adm.lviv.ua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4955D2-8867-4C7F-9668-870712729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2655</Words>
  <Characters>1514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Hom2</dc:creator>
  <cp:lastModifiedBy>michaglviv@ukr.net</cp:lastModifiedBy>
  <cp:revision>3</cp:revision>
  <cp:lastPrinted>2026-01-28T09:20:00Z</cp:lastPrinted>
  <dcterms:created xsi:type="dcterms:W3CDTF">2026-05-15T07:22:00Z</dcterms:created>
  <dcterms:modified xsi:type="dcterms:W3CDTF">2026-05-15T07:42:00Z</dcterms:modified>
</cp:coreProperties>
</file>